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026" w:rsidRDefault="00F52026" w:rsidP="00F52026">
      <w:pPr>
        <w:adjustRightInd w:val="0"/>
        <w:ind w:right="-108"/>
        <w:jc w:val="center"/>
        <w:rPr>
          <w:b/>
          <w:sz w:val="24"/>
          <w:szCs w:val="24"/>
          <w:lang w:eastAsia="ru-RU"/>
        </w:rPr>
      </w:pPr>
      <w:bookmarkStart w:id="0" w:name="_Hlk144213838"/>
      <w:bookmarkStart w:id="1" w:name="_GoBack"/>
      <w:bookmarkEnd w:id="1"/>
      <w:r>
        <w:rPr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F52026" w:rsidRDefault="00F52026" w:rsidP="00F52026">
      <w:pPr>
        <w:adjustRightInd w:val="0"/>
        <w:ind w:right="-108"/>
        <w:jc w:val="center"/>
        <w:rPr>
          <w:rFonts w:cs="Arial"/>
          <w:b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«Детский </w:t>
      </w:r>
      <w:r>
        <w:rPr>
          <w:rFonts w:cs="Arial"/>
          <w:b/>
          <w:sz w:val="24"/>
          <w:szCs w:val="24"/>
          <w:lang w:eastAsia="ru-RU"/>
        </w:rPr>
        <w:t>№ 5 «Яхита» г.Шали</w:t>
      </w:r>
    </w:p>
    <w:p w:rsidR="00F52026" w:rsidRDefault="00F52026" w:rsidP="00F52026">
      <w:pPr>
        <w:adjustRightInd w:val="0"/>
        <w:ind w:right="-108"/>
        <w:jc w:val="center"/>
        <w:rPr>
          <w:b/>
          <w:sz w:val="24"/>
          <w:szCs w:val="24"/>
          <w:lang w:eastAsia="ru-RU"/>
        </w:rPr>
      </w:pPr>
      <w:r>
        <w:rPr>
          <w:rFonts w:cs="Arial"/>
          <w:b/>
          <w:sz w:val="24"/>
          <w:szCs w:val="24"/>
          <w:lang w:eastAsia="ru-RU"/>
        </w:rPr>
        <w:t>Шалинского муниципального района»</w:t>
      </w:r>
      <w:bookmarkEnd w:id="0"/>
    </w:p>
    <w:p w:rsidR="00F52026" w:rsidRDefault="00F52026" w:rsidP="00F52026">
      <w:pPr>
        <w:adjustRightInd w:val="0"/>
        <w:ind w:right="-108"/>
        <w:jc w:val="center"/>
        <w:rPr>
          <w:rFonts w:cs="Arial"/>
          <w:b/>
          <w:sz w:val="24"/>
          <w:szCs w:val="24"/>
          <w:lang w:eastAsia="ru-RU"/>
        </w:rPr>
      </w:pPr>
      <w:r>
        <w:rPr>
          <w:rFonts w:cs="Arial"/>
          <w:b/>
          <w:sz w:val="24"/>
          <w:szCs w:val="24"/>
          <w:lang w:eastAsia="ru-RU"/>
        </w:rPr>
        <w:t xml:space="preserve"> </w:t>
      </w:r>
    </w:p>
    <w:p w:rsidR="00F52026" w:rsidRDefault="00F52026" w:rsidP="00F52026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F52026" w:rsidRDefault="00F52026" w:rsidP="00F52026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tbl>
      <w:tblPr>
        <w:tblStyle w:val="a9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73"/>
        <w:gridCol w:w="851"/>
        <w:gridCol w:w="4391"/>
      </w:tblGrid>
      <w:tr w:rsidR="00F52026" w:rsidTr="00F52026"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F52026" w:rsidRPr="00F52026" w:rsidRDefault="00F52026">
            <w:pPr>
              <w:adjustRightInd w:val="0"/>
              <w:ind w:right="-108"/>
              <w:rPr>
                <w:sz w:val="28"/>
                <w:szCs w:val="28"/>
                <w:lang w:val="ru-RU" w:eastAsia="ru-RU"/>
              </w:rPr>
            </w:pPr>
            <w:r w:rsidRPr="00F52026">
              <w:rPr>
                <w:sz w:val="28"/>
                <w:szCs w:val="28"/>
                <w:lang w:val="ru-RU" w:eastAsia="ru-RU"/>
              </w:rPr>
              <w:t>ПРИНЯТА</w:t>
            </w:r>
          </w:p>
          <w:p w:rsidR="00F52026" w:rsidRPr="00F52026" w:rsidRDefault="00F52026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  <w:lang w:val="ru-RU"/>
              </w:rPr>
            </w:pPr>
            <w:r w:rsidRPr="00F52026">
              <w:rPr>
                <w:sz w:val="28"/>
                <w:szCs w:val="28"/>
                <w:lang w:val="ru-RU"/>
              </w:rPr>
              <w:t xml:space="preserve">протоколом педагогического </w:t>
            </w:r>
          </w:p>
          <w:p w:rsidR="00F52026" w:rsidRPr="00F52026" w:rsidRDefault="00F52026">
            <w:pPr>
              <w:adjustRightInd w:val="0"/>
              <w:ind w:right="-108"/>
              <w:rPr>
                <w:sz w:val="28"/>
                <w:szCs w:val="28"/>
                <w:lang w:val="ru-RU" w:eastAsia="ru-RU"/>
              </w:rPr>
            </w:pPr>
            <w:r w:rsidRPr="00F52026">
              <w:rPr>
                <w:sz w:val="28"/>
                <w:szCs w:val="28"/>
                <w:lang w:val="ru-RU"/>
              </w:rPr>
              <w:t>совета  от  30.08.2023 №01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52026" w:rsidRPr="00F52026" w:rsidRDefault="00F52026">
            <w:pPr>
              <w:adjustRightInd w:val="0"/>
              <w:ind w:right="-108"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3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52026" w:rsidRPr="00F52026" w:rsidRDefault="00F52026">
            <w:pPr>
              <w:adjustRightInd w:val="0"/>
              <w:ind w:right="-108"/>
              <w:rPr>
                <w:sz w:val="28"/>
                <w:szCs w:val="28"/>
                <w:lang w:val="ru-RU" w:eastAsia="ru-RU"/>
              </w:rPr>
            </w:pPr>
            <w:r w:rsidRPr="00F52026">
              <w:rPr>
                <w:sz w:val="28"/>
                <w:szCs w:val="28"/>
                <w:lang w:val="ru-RU" w:eastAsia="ru-RU"/>
              </w:rPr>
              <w:t>УТВЕРЖДЕНА</w:t>
            </w:r>
          </w:p>
          <w:p w:rsidR="00F52026" w:rsidRPr="00F52026" w:rsidRDefault="00F52026">
            <w:pPr>
              <w:adjustRightInd w:val="0"/>
              <w:ind w:right="-108"/>
              <w:jc w:val="both"/>
              <w:rPr>
                <w:sz w:val="28"/>
                <w:szCs w:val="28"/>
                <w:lang w:val="ru-RU" w:eastAsia="ru-RU"/>
              </w:rPr>
            </w:pPr>
            <w:r w:rsidRPr="00F52026">
              <w:rPr>
                <w:sz w:val="28"/>
                <w:szCs w:val="28"/>
                <w:lang w:val="ru-RU" w:eastAsia="ru-RU"/>
              </w:rPr>
              <w:t>приказом МБДОУ «Детский сад     № 5 «Яхита» г.Шали Шалинского муниципального района»</w:t>
            </w:r>
          </w:p>
          <w:p w:rsidR="00F52026" w:rsidRDefault="00F52026">
            <w:pPr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 01.09.2023 № 06</w:t>
            </w:r>
          </w:p>
          <w:p w:rsidR="00F52026" w:rsidRDefault="00F52026">
            <w:pPr>
              <w:adjustRightInd w:val="0"/>
              <w:ind w:right="-108"/>
              <w:rPr>
                <w:sz w:val="28"/>
                <w:szCs w:val="28"/>
                <w:lang w:eastAsia="ru-RU"/>
              </w:rPr>
            </w:pPr>
          </w:p>
        </w:tc>
      </w:tr>
    </w:tbl>
    <w:p w:rsidR="00F52026" w:rsidRDefault="00F52026" w:rsidP="00E33FDF">
      <w:pPr>
        <w:pStyle w:val="a3"/>
        <w:spacing w:before="40" w:line="276" w:lineRule="auto"/>
        <w:ind w:left="0" w:right="251" w:firstLine="709"/>
        <w:rPr>
          <w:b/>
          <w:bCs/>
          <w:sz w:val="28"/>
          <w:szCs w:val="28"/>
        </w:rPr>
      </w:pPr>
    </w:p>
    <w:p w:rsidR="00F52026" w:rsidRDefault="00F52026" w:rsidP="00E33FDF">
      <w:pPr>
        <w:pStyle w:val="a3"/>
        <w:spacing w:before="40" w:line="276" w:lineRule="auto"/>
        <w:ind w:left="0" w:right="251" w:firstLine="709"/>
        <w:rPr>
          <w:b/>
          <w:bCs/>
          <w:sz w:val="28"/>
          <w:szCs w:val="28"/>
        </w:rPr>
      </w:pPr>
    </w:p>
    <w:p w:rsidR="00F52026" w:rsidRDefault="00F52026" w:rsidP="00E33FDF">
      <w:pPr>
        <w:pStyle w:val="a3"/>
        <w:spacing w:before="40" w:line="276" w:lineRule="auto"/>
        <w:ind w:left="0" w:right="251" w:firstLine="709"/>
        <w:rPr>
          <w:b/>
          <w:bCs/>
          <w:sz w:val="28"/>
          <w:szCs w:val="28"/>
        </w:rPr>
      </w:pPr>
    </w:p>
    <w:p w:rsidR="00F52026" w:rsidRDefault="00F52026" w:rsidP="00E33FDF">
      <w:pPr>
        <w:pStyle w:val="a3"/>
        <w:spacing w:before="40" w:line="276" w:lineRule="auto"/>
        <w:ind w:left="0" w:right="251" w:firstLine="709"/>
        <w:rPr>
          <w:b/>
          <w:bCs/>
          <w:sz w:val="28"/>
          <w:szCs w:val="28"/>
        </w:rPr>
      </w:pPr>
    </w:p>
    <w:p w:rsidR="00F52026" w:rsidRDefault="00F52026" w:rsidP="00E33FDF">
      <w:pPr>
        <w:pStyle w:val="a3"/>
        <w:spacing w:before="40" w:line="276" w:lineRule="auto"/>
        <w:ind w:left="0" w:right="251" w:firstLine="709"/>
        <w:rPr>
          <w:b/>
          <w:bCs/>
          <w:sz w:val="28"/>
          <w:szCs w:val="28"/>
        </w:rPr>
      </w:pPr>
    </w:p>
    <w:p w:rsidR="00F52026" w:rsidRDefault="00F52026" w:rsidP="00E33FDF">
      <w:pPr>
        <w:pStyle w:val="a3"/>
        <w:spacing w:before="40" w:line="276" w:lineRule="auto"/>
        <w:ind w:left="0" w:right="251" w:firstLine="709"/>
        <w:rPr>
          <w:b/>
          <w:bCs/>
          <w:sz w:val="28"/>
          <w:szCs w:val="28"/>
        </w:rPr>
      </w:pPr>
    </w:p>
    <w:p w:rsidR="00F52026" w:rsidRDefault="00F52026" w:rsidP="00E33FDF">
      <w:pPr>
        <w:pStyle w:val="a3"/>
        <w:spacing w:before="40" w:line="276" w:lineRule="auto"/>
        <w:ind w:left="0" w:right="251" w:firstLine="709"/>
        <w:rPr>
          <w:b/>
          <w:bCs/>
          <w:sz w:val="28"/>
          <w:szCs w:val="28"/>
        </w:rPr>
      </w:pPr>
    </w:p>
    <w:p w:rsidR="00E33FDF" w:rsidRPr="000E78F3" w:rsidRDefault="00E33FDF" w:rsidP="00F52026">
      <w:pPr>
        <w:pStyle w:val="a3"/>
        <w:spacing w:before="40" w:line="276" w:lineRule="auto"/>
        <w:ind w:left="0" w:right="251" w:firstLine="709"/>
        <w:jc w:val="center"/>
        <w:rPr>
          <w:b/>
          <w:bCs/>
          <w:sz w:val="28"/>
          <w:szCs w:val="28"/>
        </w:rPr>
      </w:pPr>
      <w:r w:rsidRPr="000E78F3">
        <w:rPr>
          <w:b/>
          <w:bCs/>
          <w:sz w:val="28"/>
          <w:szCs w:val="28"/>
        </w:rPr>
        <w:t>Рабочая программа воспитания</w:t>
      </w:r>
    </w:p>
    <w:p w:rsidR="00F52026" w:rsidRDefault="00F52026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</w:p>
    <w:p w:rsidR="00F52026" w:rsidRDefault="00F52026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</w:p>
    <w:p w:rsidR="00F52026" w:rsidRDefault="00F52026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</w:p>
    <w:p w:rsidR="00F52026" w:rsidRDefault="00F52026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</w:p>
    <w:p w:rsidR="00F52026" w:rsidRDefault="00F52026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</w:p>
    <w:p w:rsidR="00F52026" w:rsidRDefault="00F52026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</w:p>
    <w:p w:rsidR="00F52026" w:rsidRDefault="00F52026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</w:p>
    <w:p w:rsidR="00F52026" w:rsidRDefault="00F52026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</w:p>
    <w:p w:rsidR="00F52026" w:rsidRDefault="00F52026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</w:p>
    <w:p w:rsidR="00F52026" w:rsidRDefault="00F52026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</w:p>
    <w:p w:rsidR="00F52026" w:rsidRDefault="00F52026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</w:p>
    <w:p w:rsidR="00F52026" w:rsidRDefault="00F52026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</w:p>
    <w:p w:rsidR="00F52026" w:rsidRDefault="00F52026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</w:p>
    <w:p w:rsidR="00F52026" w:rsidRDefault="00F52026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</w:p>
    <w:p w:rsidR="00F52026" w:rsidRDefault="00F52026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</w:p>
    <w:p w:rsidR="00F52026" w:rsidRDefault="00F52026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</w:p>
    <w:p w:rsidR="00F52026" w:rsidRDefault="00F52026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</w:p>
    <w:p w:rsidR="00F52026" w:rsidRDefault="00F52026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</w:p>
    <w:p w:rsidR="00F52026" w:rsidRDefault="00F52026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</w:p>
    <w:p w:rsidR="00F52026" w:rsidRDefault="00F52026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</w:p>
    <w:p w:rsidR="00F52026" w:rsidRDefault="00F52026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</w:p>
    <w:p w:rsidR="00F52026" w:rsidRDefault="00F52026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</w:p>
    <w:p w:rsidR="00F52026" w:rsidRDefault="00F52026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</w:p>
    <w:p w:rsidR="00F52026" w:rsidRDefault="00F52026" w:rsidP="00F52026">
      <w:pPr>
        <w:pStyle w:val="2"/>
        <w:shd w:val="clear" w:color="auto" w:fill="auto"/>
        <w:tabs>
          <w:tab w:val="left" w:pos="1344"/>
        </w:tabs>
        <w:spacing w:before="0" w:after="0" w:line="276" w:lineRule="auto"/>
        <w:jc w:val="both"/>
        <w:rPr>
          <w:b/>
          <w:bCs/>
          <w:sz w:val="24"/>
          <w:szCs w:val="24"/>
        </w:rPr>
      </w:pPr>
    </w:p>
    <w:p w:rsidR="00E33FDF" w:rsidRPr="00511BC7" w:rsidRDefault="00E33FDF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  <w:r w:rsidRPr="00511BC7">
        <w:rPr>
          <w:b/>
          <w:bCs/>
          <w:sz w:val="24"/>
          <w:szCs w:val="24"/>
        </w:rPr>
        <w:lastRenderedPageBreak/>
        <w:t>Целевой раздел</w:t>
      </w:r>
    </w:p>
    <w:p w:rsidR="00E33FDF" w:rsidRPr="00DC61EF" w:rsidRDefault="00E33FDF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  <w:r w:rsidRPr="00DC61EF">
        <w:rPr>
          <w:b/>
          <w:bCs/>
          <w:sz w:val="24"/>
          <w:szCs w:val="24"/>
        </w:rPr>
        <w:t>Пояснительная записка.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right="20"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Pr="00511BC7">
        <w:rPr>
          <w:rStyle w:val="af"/>
          <w:sz w:val="24"/>
          <w:szCs w:val="24"/>
        </w:rPr>
        <w:footnoteReference w:id="1"/>
      </w:r>
      <w:r w:rsidRPr="00511BC7">
        <w:rPr>
          <w:sz w:val="24"/>
          <w:szCs w:val="24"/>
        </w:rPr>
        <w:t>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Основу воспитания на всех уровнях, начиная с дошкольного, составляют традиционные ценности российского общества. Традиционные ценности –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</w:t>
      </w:r>
      <w:r w:rsidRPr="00511BC7">
        <w:rPr>
          <w:rStyle w:val="af"/>
          <w:sz w:val="24"/>
          <w:szCs w:val="24"/>
        </w:rPr>
        <w:footnoteReference w:id="2"/>
      </w:r>
      <w:r w:rsidRPr="00511BC7">
        <w:rPr>
          <w:sz w:val="24"/>
          <w:szCs w:val="24"/>
        </w:rPr>
        <w:t>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Программа воспитания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511BC7">
        <w:rPr>
          <w:sz w:val="24"/>
          <w:szCs w:val="24"/>
          <w:vertAlign w:val="superscript"/>
        </w:rPr>
        <w:footnoteReference w:id="3"/>
      </w:r>
      <w:r w:rsidRPr="00511BC7">
        <w:rPr>
          <w:sz w:val="24"/>
          <w:szCs w:val="24"/>
        </w:rPr>
        <w:t>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Ценности Родина и природа лежат в основе патриотического направления воспитания.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Ценности милосердие, жизнь, добро лежат в основе духовно-нравственного направления воспитания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023"/>
        </w:tabs>
        <w:spacing w:before="0" w:after="0" w:line="276" w:lineRule="auto"/>
        <w:ind w:right="20"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Ценности человек, семья, дружба, сотрудничество лежат в основе социального направления воспитания.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Ценность познание лежит в основе познавательного направления воспитания.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167"/>
        </w:tabs>
        <w:spacing w:before="0" w:after="0" w:line="276" w:lineRule="auto"/>
        <w:ind w:right="20"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Ценности жизнь и здоровье лежат в основе физического и оздоровительного направления воспитания.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148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Ценность труд лежит в основе трудового направления воспитания.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167"/>
        </w:tabs>
        <w:spacing w:before="0" w:after="0" w:line="276" w:lineRule="auto"/>
        <w:ind w:right="20"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Ценности культура и красота лежат в основе эстетического направления воспитания.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167"/>
        </w:tabs>
        <w:spacing w:before="0" w:after="0" w:line="276" w:lineRule="auto"/>
        <w:ind w:right="20"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 xml:space="preserve">Целевые ориентиры воспитания следует рассматривать как возрастные характеристики </w:t>
      </w:r>
      <w:r w:rsidRPr="00511BC7">
        <w:rPr>
          <w:sz w:val="24"/>
          <w:szCs w:val="24"/>
        </w:rPr>
        <w:lastRenderedPageBreak/>
        <w:t>возможных достижений ребёнка, которые коррелируют с портретом выпускника ДОО и с традиционными ценностями российского общества.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177"/>
        </w:tabs>
        <w:spacing w:before="0" w:after="0" w:line="276" w:lineRule="auto"/>
        <w:ind w:right="20"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С учётом особенностей социокультурной среды, в которой воспитывается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:rsidR="00E33FDF" w:rsidRPr="00DC61EF" w:rsidRDefault="00E33FDF" w:rsidP="00E33FDF">
      <w:pPr>
        <w:pStyle w:val="2"/>
        <w:shd w:val="clear" w:color="auto" w:fill="auto"/>
        <w:tabs>
          <w:tab w:val="left" w:pos="1570"/>
        </w:tabs>
        <w:spacing w:before="0" w:after="0" w:line="240" w:lineRule="auto"/>
        <w:ind w:left="709"/>
        <w:jc w:val="both"/>
        <w:rPr>
          <w:b/>
          <w:bCs/>
          <w:sz w:val="24"/>
          <w:szCs w:val="24"/>
        </w:rPr>
      </w:pPr>
    </w:p>
    <w:p w:rsidR="00E33FDF" w:rsidRPr="00DC61EF" w:rsidRDefault="00E33FDF" w:rsidP="00E33FDF">
      <w:pPr>
        <w:pStyle w:val="2"/>
        <w:shd w:val="clear" w:color="auto" w:fill="auto"/>
        <w:tabs>
          <w:tab w:val="left" w:pos="1570"/>
        </w:tabs>
        <w:spacing w:before="0" w:after="0" w:line="240" w:lineRule="auto"/>
        <w:ind w:left="709"/>
        <w:jc w:val="both"/>
        <w:rPr>
          <w:b/>
          <w:bCs/>
          <w:sz w:val="24"/>
          <w:szCs w:val="24"/>
        </w:rPr>
      </w:pPr>
      <w:r w:rsidRPr="00DC61EF">
        <w:rPr>
          <w:b/>
          <w:bCs/>
          <w:sz w:val="24"/>
          <w:szCs w:val="24"/>
        </w:rPr>
        <w:t>Цели и задачи воспитания.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78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Общая цель воспитания в ДОО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E33FDF" w:rsidRPr="00511BC7" w:rsidRDefault="00E33FDF" w:rsidP="00E33FDF">
      <w:pPr>
        <w:pStyle w:val="2"/>
        <w:numPr>
          <w:ilvl w:val="0"/>
          <w:numId w:val="17"/>
        </w:numPr>
        <w:shd w:val="clear" w:color="auto" w:fill="auto"/>
        <w:tabs>
          <w:tab w:val="left" w:pos="1042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E33FDF" w:rsidRPr="00511BC7" w:rsidRDefault="00E33FDF" w:rsidP="00E33FDF">
      <w:pPr>
        <w:pStyle w:val="2"/>
        <w:numPr>
          <w:ilvl w:val="0"/>
          <w:numId w:val="17"/>
        </w:numPr>
        <w:shd w:val="clear" w:color="auto" w:fill="auto"/>
        <w:tabs>
          <w:tab w:val="left" w:pos="1052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:rsidR="00E33FDF" w:rsidRPr="00511BC7" w:rsidRDefault="00E33FDF" w:rsidP="00E33FDF">
      <w:pPr>
        <w:pStyle w:val="2"/>
        <w:numPr>
          <w:ilvl w:val="0"/>
          <w:numId w:val="17"/>
        </w:numPr>
        <w:shd w:val="clear" w:color="auto" w:fill="auto"/>
        <w:tabs>
          <w:tab w:val="left" w:pos="1057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786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Общие задачи воспитания в ДОО:</w:t>
      </w:r>
    </w:p>
    <w:p w:rsidR="00E33FDF" w:rsidRPr="00511BC7" w:rsidRDefault="00E33FDF" w:rsidP="00E33FDF">
      <w:pPr>
        <w:pStyle w:val="2"/>
        <w:numPr>
          <w:ilvl w:val="0"/>
          <w:numId w:val="18"/>
        </w:numPr>
        <w:shd w:val="clear" w:color="auto" w:fill="auto"/>
        <w:tabs>
          <w:tab w:val="left" w:pos="102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:rsidR="00E33FDF" w:rsidRPr="00511BC7" w:rsidRDefault="00E33FDF" w:rsidP="00E33FDF">
      <w:pPr>
        <w:pStyle w:val="2"/>
        <w:numPr>
          <w:ilvl w:val="0"/>
          <w:numId w:val="18"/>
        </w:numPr>
        <w:shd w:val="clear" w:color="auto" w:fill="auto"/>
        <w:tabs>
          <w:tab w:val="left" w:pos="1028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E33FDF" w:rsidRPr="00511BC7" w:rsidRDefault="00E33FDF" w:rsidP="00E33FDF">
      <w:pPr>
        <w:pStyle w:val="2"/>
        <w:numPr>
          <w:ilvl w:val="0"/>
          <w:numId w:val="18"/>
        </w:numPr>
        <w:shd w:val="clear" w:color="auto" w:fill="auto"/>
        <w:tabs>
          <w:tab w:val="left" w:pos="1038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E33FDF" w:rsidRPr="00511BC7" w:rsidRDefault="00E33FDF" w:rsidP="00E33FDF">
      <w:pPr>
        <w:pStyle w:val="2"/>
        <w:numPr>
          <w:ilvl w:val="0"/>
          <w:numId w:val="18"/>
        </w:numPr>
        <w:shd w:val="clear" w:color="auto" w:fill="auto"/>
        <w:tabs>
          <w:tab w:val="left" w:pos="103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E33FDF" w:rsidRPr="00DC61EF" w:rsidRDefault="00E33FDF" w:rsidP="00E33FDF">
      <w:pPr>
        <w:pStyle w:val="2"/>
        <w:shd w:val="clear" w:color="auto" w:fill="auto"/>
        <w:tabs>
          <w:tab w:val="left" w:pos="1570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</w:p>
    <w:p w:rsidR="00E33FDF" w:rsidRPr="00511BC7" w:rsidRDefault="00E33FDF" w:rsidP="00E33FDF">
      <w:pPr>
        <w:pStyle w:val="2"/>
        <w:shd w:val="clear" w:color="auto" w:fill="auto"/>
        <w:tabs>
          <w:tab w:val="left" w:pos="1570"/>
        </w:tabs>
        <w:spacing w:before="0" w:after="0" w:line="276" w:lineRule="auto"/>
        <w:ind w:firstLine="709"/>
        <w:jc w:val="both"/>
        <w:rPr>
          <w:b/>
          <w:bCs/>
          <w:sz w:val="24"/>
          <w:szCs w:val="24"/>
        </w:rPr>
      </w:pPr>
      <w:r w:rsidRPr="00511BC7">
        <w:rPr>
          <w:b/>
          <w:bCs/>
          <w:sz w:val="24"/>
          <w:szCs w:val="24"/>
        </w:rPr>
        <w:t>Направления воспитания.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782"/>
        </w:tabs>
        <w:spacing w:before="0" w:after="0" w:line="276" w:lineRule="auto"/>
        <w:ind w:firstLine="709"/>
        <w:jc w:val="both"/>
        <w:rPr>
          <w:b/>
          <w:bCs/>
          <w:sz w:val="24"/>
          <w:szCs w:val="24"/>
        </w:rPr>
      </w:pPr>
      <w:r w:rsidRPr="00511BC7">
        <w:rPr>
          <w:b/>
          <w:bCs/>
          <w:sz w:val="24"/>
          <w:szCs w:val="24"/>
        </w:rPr>
        <w:t>Патриотическое направление воспитания.</w:t>
      </w:r>
    </w:p>
    <w:p w:rsidR="00E33FDF" w:rsidRPr="00511BC7" w:rsidRDefault="00E33FDF" w:rsidP="00E33FDF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Цель патриотического направления воспитания –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E33FDF" w:rsidRPr="00511BC7" w:rsidRDefault="00E33FDF" w:rsidP="00E33FDF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Ценности -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—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:rsidR="00E33FDF" w:rsidRPr="00511BC7" w:rsidRDefault="00E33FDF" w:rsidP="00E33FDF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:rsidR="00E33FDF" w:rsidRPr="00511BC7" w:rsidRDefault="00E33FDF" w:rsidP="00E33FDF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 xml:space="preserve">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</w:t>
      </w:r>
      <w:r w:rsidRPr="00511BC7">
        <w:rPr>
          <w:sz w:val="24"/>
          <w:szCs w:val="24"/>
        </w:rPr>
        <w:lastRenderedPageBreak/>
        <w:t>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782"/>
        </w:tabs>
        <w:spacing w:before="0" w:after="0" w:line="276" w:lineRule="auto"/>
        <w:ind w:firstLine="709"/>
        <w:jc w:val="both"/>
        <w:rPr>
          <w:b/>
          <w:bCs/>
          <w:sz w:val="24"/>
          <w:szCs w:val="24"/>
        </w:rPr>
      </w:pPr>
      <w:r w:rsidRPr="00511BC7">
        <w:rPr>
          <w:b/>
          <w:bCs/>
          <w:sz w:val="24"/>
          <w:szCs w:val="24"/>
        </w:rPr>
        <w:t>Духовно-нравственное направление воспитания.</w:t>
      </w:r>
    </w:p>
    <w:p w:rsidR="00E33FDF" w:rsidRPr="00511BC7" w:rsidRDefault="00E33FDF" w:rsidP="00E33FDF">
      <w:pPr>
        <w:pStyle w:val="2"/>
        <w:numPr>
          <w:ilvl w:val="0"/>
          <w:numId w:val="2"/>
        </w:numPr>
        <w:shd w:val="clear" w:color="auto" w:fill="auto"/>
        <w:tabs>
          <w:tab w:val="left" w:pos="1134"/>
          <w:tab w:val="left" w:pos="1815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Цель</w:t>
      </w:r>
      <w:r w:rsidRPr="00511BC7">
        <w:rPr>
          <w:sz w:val="24"/>
          <w:szCs w:val="24"/>
        </w:rPr>
        <w:tab/>
        <w:t>духовно-нравственного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E33FDF" w:rsidRPr="00511BC7" w:rsidRDefault="00E33FDF" w:rsidP="00E33FDF">
      <w:pPr>
        <w:pStyle w:val="2"/>
        <w:numPr>
          <w:ilvl w:val="0"/>
          <w:numId w:val="2"/>
        </w:numPr>
        <w:shd w:val="clear" w:color="auto" w:fill="auto"/>
        <w:tabs>
          <w:tab w:val="left" w:pos="1023"/>
          <w:tab w:val="left" w:pos="113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 xml:space="preserve">Ценности </w:t>
      </w:r>
      <w:r>
        <w:rPr>
          <w:sz w:val="24"/>
          <w:szCs w:val="24"/>
        </w:rPr>
        <w:t>–</w:t>
      </w:r>
      <w:r w:rsidRPr="00511BC7">
        <w:rPr>
          <w:sz w:val="24"/>
          <w:szCs w:val="24"/>
        </w:rPr>
        <w:t xml:space="preserve"> жизнь, милосердие, добро лежат в основе духовно-нравственного направления воспитания.</w:t>
      </w:r>
    </w:p>
    <w:p w:rsidR="00E33FDF" w:rsidRPr="00511BC7" w:rsidRDefault="00E33FDF" w:rsidP="00E33FDF">
      <w:pPr>
        <w:pStyle w:val="2"/>
        <w:numPr>
          <w:ilvl w:val="0"/>
          <w:numId w:val="2"/>
        </w:numPr>
        <w:shd w:val="clear" w:color="auto" w:fill="auto"/>
        <w:tabs>
          <w:tab w:val="left" w:pos="1028"/>
          <w:tab w:val="left" w:pos="113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Духовно-нравственное воспитание направлено на развитие ценностно</w:t>
      </w:r>
      <w:r w:rsidRPr="00511BC7">
        <w:rPr>
          <w:sz w:val="24"/>
          <w:szCs w:val="24"/>
        </w:rPr>
        <w:softHyphen/>
      </w:r>
      <w:r>
        <w:rPr>
          <w:sz w:val="24"/>
          <w:szCs w:val="24"/>
        </w:rPr>
        <w:t>-</w:t>
      </w:r>
      <w:r w:rsidRPr="00511BC7">
        <w:rPr>
          <w:sz w:val="24"/>
          <w:szCs w:val="24"/>
        </w:rPr>
        <w:t>смысловой сферы дошкольников на основе творческого взаимодействия в детско- 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786"/>
        </w:tabs>
        <w:spacing w:before="0" w:after="0" w:line="276" w:lineRule="auto"/>
        <w:ind w:firstLine="709"/>
        <w:jc w:val="both"/>
        <w:rPr>
          <w:b/>
          <w:bCs/>
          <w:sz w:val="24"/>
          <w:szCs w:val="24"/>
        </w:rPr>
      </w:pPr>
      <w:r w:rsidRPr="00511BC7">
        <w:rPr>
          <w:b/>
          <w:bCs/>
          <w:sz w:val="24"/>
          <w:szCs w:val="24"/>
        </w:rPr>
        <w:t>Социальное направление воспитания.</w:t>
      </w:r>
    </w:p>
    <w:p w:rsidR="00E33FDF" w:rsidRPr="00511BC7" w:rsidRDefault="00E33FDF" w:rsidP="00E33FDF">
      <w:pPr>
        <w:pStyle w:val="2"/>
        <w:numPr>
          <w:ilvl w:val="0"/>
          <w:numId w:val="3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Цель</w:t>
      </w:r>
      <w:r w:rsidRPr="00511BC7">
        <w:rPr>
          <w:sz w:val="24"/>
          <w:szCs w:val="24"/>
        </w:rPr>
        <w:tab/>
        <w:t>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E33FDF" w:rsidRPr="00511BC7" w:rsidRDefault="00E33FDF" w:rsidP="00E33FDF">
      <w:pPr>
        <w:pStyle w:val="2"/>
        <w:numPr>
          <w:ilvl w:val="0"/>
          <w:numId w:val="3"/>
        </w:numPr>
        <w:shd w:val="clear" w:color="auto" w:fill="auto"/>
        <w:tabs>
          <w:tab w:val="left" w:pos="1028"/>
          <w:tab w:val="left" w:pos="113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Ценности – семья, дружба, человек и сотрудничество лежат в основе социального направления воспитания.</w:t>
      </w:r>
    </w:p>
    <w:p w:rsidR="00E33FDF" w:rsidRPr="00511BC7" w:rsidRDefault="00E33FDF" w:rsidP="00E33FDF">
      <w:pPr>
        <w:pStyle w:val="2"/>
        <w:numPr>
          <w:ilvl w:val="0"/>
          <w:numId w:val="3"/>
        </w:numPr>
        <w:shd w:val="clear" w:color="auto" w:fill="auto"/>
        <w:tabs>
          <w:tab w:val="left" w:pos="1033"/>
          <w:tab w:val="left" w:pos="113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 взрослых и детских общностях.</w:t>
      </w:r>
    </w:p>
    <w:p w:rsidR="00E33FDF" w:rsidRPr="00511BC7" w:rsidRDefault="00E33FDF" w:rsidP="00E33FDF">
      <w:pPr>
        <w:pStyle w:val="2"/>
        <w:numPr>
          <w:ilvl w:val="0"/>
          <w:numId w:val="3"/>
        </w:numPr>
        <w:shd w:val="clear" w:color="auto" w:fill="auto"/>
        <w:tabs>
          <w:tab w:val="left" w:pos="1038"/>
          <w:tab w:val="left" w:pos="113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b/>
          <w:bCs/>
          <w:sz w:val="24"/>
          <w:szCs w:val="24"/>
        </w:rPr>
      </w:pPr>
      <w:r w:rsidRPr="00511BC7">
        <w:rPr>
          <w:b/>
          <w:bCs/>
          <w:sz w:val="24"/>
          <w:szCs w:val="24"/>
        </w:rPr>
        <w:t>Познавательное направление воспитания.</w:t>
      </w:r>
    </w:p>
    <w:p w:rsidR="00E33FDF" w:rsidRPr="00511BC7" w:rsidRDefault="00E33FDF" w:rsidP="00E33FDF">
      <w:pPr>
        <w:pStyle w:val="2"/>
        <w:numPr>
          <w:ilvl w:val="0"/>
          <w:numId w:val="4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Цель</w:t>
      </w:r>
      <w:r>
        <w:rPr>
          <w:sz w:val="24"/>
          <w:szCs w:val="24"/>
        </w:rPr>
        <w:t xml:space="preserve"> </w:t>
      </w:r>
      <w:r w:rsidRPr="00511BC7">
        <w:rPr>
          <w:sz w:val="24"/>
          <w:szCs w:val="24"/>
        </w:rPr>
        <w:t>познавательного направления воспитания – формирование ценности познания.</w:t>
      </w:r>
    </w:p>
    <w:p w:rsidR="00E33FDF" w:rsidRPr="00511BC7" w:rsidRDefault="00E33FDF" w:rsidP="00E33FDF">
      <w:pPr>
        <w:pStyle w:val="2"/>
        <w:numPr>
          <w:ilvl w:val="0"/>
          <w:numId w:val="4"/>
        </w:numPr>
        <w:shd w:val="clear" w:color="auto" w:fill="auto"/>
        <w:tabs>
          <w:tab w:val="left" w:pos="1028"/>
          <w:tab w:val="left" w:pos="113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Ценность – познание лежит в основе познавательного направления воспитания.</w:t>
      </w:r>
    </w:p>
    <w:p w:rsidR="00E33FDF" w:rsidRPr="00511BC7" w:rsidRDefault="00E33FDF" w:rsidP="00E33FDF">
      <w:pPr>
        <w:pStyle w:val="2"/>
        <w:numPr>
          <w:ilvl w:val="0"/>
          <w:numId w:val="4"/>
        </w:numPr>
        <w:shd w:val="clear" w:color="auto" w:fill="auto"/>
        <w:tabs>
          <w:tab w:val="left" w:pos="1038"/>
          <w:tab w:val="left" w:pos="113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:rsidR="00E33FDF" w:rsidRPr="00511BC7" w:rsidRDefault="00E33FDF" w:rsidP="00E33FDF">
      <w:pPr>
        <w:pStyle w:val="2"/>
        <w:numPr>
          <w:ilvl w:val="0"/>
          <w:numId w:val="4"/>
        </w:numPr>
        <w:shd w:val="clear" w:color="auto" w:fill="auto"/>
        <w:tabs>
          <w:tab w:val="left" w:pos="1038"/>
          <w:tab w:val="left" w:pos="113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b/>
          <w:bCs/>
          <w:sz w:val="24"/>
          <w:szCs w:val="24"/>
        </w:rPr>
      </w:pPr>
      <w:r w:rsidRPr="00511BC7">
        <w:rPr>
          <w:b/>
          <w:bCs/>
          <w:sz w:val="24"/>
          <w:szCs w:val="24"/>
        </w:rPr>
        <w:t>Физическое и оздоровительное направление воспитания.</w:t>
      </w:r>
    </w:p>
    <w:p w:rsidR="00E33FDF" w:rsidRPr="00511BC7" w:rsidRDefault="00E33FDF" w:rsidP="00E33FDF">
      <w:pPr>
        <w:pStyle w:val="2"/>
        <w:numPr>
          <w:ilvl w:val="0"/>
          <w:numId w:val="5"/>
        </w:numPr>
        <w:shd w:val="clear" w:color="auto" w:fill="auto"/>
        <w:tabs>
          <w:tab w:val="left" w:pos="1028"/>
          <w:tab w:val="left" w:pos="113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lastRenderedPageBreak/>
        <w:t>Цель физического и оздоровительного воспитания - формирование ценностного отношения детей к здоровому образу жизни, овладение элементарными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134"/>
        </w:tabs>
        <w:spacing w:before="0" w:after="0" w:line="276" w:lineRule="auto"/>
        <w:ind w:firstLine="709"/>
        <w:rPr>
          <w:sz w:val="24"/>
          <w:szCs w:val="24"/>
        </w:rPr>
      </w:pPr>
      <w:r w:rsidRPr="00511BC7">
        <w:rPr>
          <w:rStyle w:val="1"/>
          <w:sz w:val="24"/>
          <w:szCs w:val="24"/>
        </w:rPr>
        <w:t>гигиеническими навыками и правилами безопасности.</w:t>
      </w:r>
    </w:p>
    <w:p w:rsidR="00E33FDF" w:rsidRPr="00511BC7" w:rsidRDefault="00E33FDF" w:rsidP="00E33FDF">
      <w:pPr>
        <w:pStyle w:val="2"/>
        <w:numPr>
          <w:ilvl w:val="0"/>
          <w:numId w:val="6"/>
        </w:numPr>
        <w:shd w:val="clear" w:color="auto" w:fill="auto"/>
        <w:tabs>
          <w:tab w:val="left" w:pos="1018"/>
          <w:tab w:val="left" w:pos="113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rStyle w:val="1"/>
          <w:sz w:val="24"/>
          <w:szCs w:val="24"/>
        </w:rPr>
        <w:t>Ценности - жизнь и здоровье лежит в основе физического и оздоровительного направления воспитания.</w:t>
      </w:r>
    </w:p>
    <w:p w:rsidR="00E33FDF" w:rsidRPr="00511BC7" w:rsidRDefault="00E33FDF" w:rsidP="00E33FDF">
      <w:pPr>
        <w:pStyle w:val="2"/>
        <w:numPr>
          <w:ilvl w:val="0"/>
          <w:numId w:val="6"/>
        </w:numPr>
        <w:shd w:val="clear" w:color="auto" w:fill="auto"/>
        <w:tabs>
          <w:tab w:val="left" w:pos="1033"/>
          <w:tab w:val="left" w:pos="113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rStyle w:val="1"/>
          <w:sz w:val="24"/>
          <w:szCs w:val="24"/>
        </w:rP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b/>
          <w:bCs/>
          <w:sz w:val="24"/>
          <w:szCs w:val="24"/>
        </w:rPr>
      </w:pPr>
      <w:r w:rsidRPr="00511BC7">
        <w:rPr>
          <w:rStyle w:val="1"/>
          <w:b/>
          <w:bCs/>
          <w:sz w:val="24"/>
          <w:szCs w:val="24"/>
        </w:rPr>
        <w:t>Трудовое направление воспитания.</w:t>
      </w:r>
    </w:p>
    <w:p w:rsidR="00E33FDF" w:rsidRPr="00511BC7" w:rsidRDefault="00E33FDF" w:rsidP="00E33FDF">
      <w:pPr>
        <w:pStyle w:val="2"/>
        <w:numPr>
          <w:ilvl w:val="0"/>
          <w:numId w:val="7"/>
        </w:numPr>
        <w:shd w:val="clear" w:color="auto" w:fill="auto"/>
        <w:tabs>
          <w:tab w:val="left" w:pos="1028"/>
          <w:tab w:val="left" w:pos="113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rStyle w:val="1"/>
          <w:sz w:val="24"/>
          <w:szCs w:val="24"/>
        </w:rPr>
        <w:t>Цель трудового воспитания - формирование ценностного отношения детей к труду, трудолюбию и приобщение ребёнка к труду.</w:t>
      </w:r>
    </w:p>
    <w:p w:rsidR="00E33FDF" w:rsidRPr="00511BC7" w:rsidRDefault="00E33FDF" w:rsidP="00E33FDF">
      <w:pPr>
        <w:pStyle w:val="2"/>
        <w:numPr>
          <w:ilvl w:val="0"/>
          <w:numId w:val="7"/>
        </w:numPr>
        <w:shd w:val="clear" w:color="auto" w:fill="auto"/>
        <w:tabs>
          <w:tab w:val="left" w:pos="1038"/>
          <w:tab w:val="left" w:pos="113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rStyle w:val="1"/>
          <w:sz w:val="24"/>
          <w:szCs w:val="24"/>
        </w:rPr>
        <w:t>Ценность – труд лежит в основе трудового направления воспитания.</w:t>
      </w:r>
    </w:p>
    <w:p w:rsidR="00E33FDF" w:rsidRPr="00511BC7" w:rsidRDefault="00E33FDF" w:rsidP="00E33FDF">
      <w:pPr>
        <w:pStyle w:val="2"/>
        <w:numPr>
          <w:ilvl w:val="0"/>
          <w:numId w:val="7"/>
        </w:numPr>
        <w:shd w:val="clear" w:color="auto" w:fill="auto"/>
        <w:tabs>
          <w:tab w:val="left" w:pos="1033"/>
          <w:tab w:val="left" w:pos="113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rStyle w:val="1"/>
          <w:sz w:val="24"/>
          <w:szCs w:val="24"/>
        </w:rPr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b/>
          <w:bCs/>
          <w:sz w:val="24"/>
          <w:szCs w:val="24"/>
        </w:rPr>
      </w:pPr>
      <w:r w:rsidRPr="00511BC7">
        <w:rPr>
          <w:rStyle w:val="1"/>
          <w:b/>
          <w:bCs/>
          <w:sz w:val="24"/>
          <w:szCs w:val="24"/>
        </w:rPr>
        <w:t>Эстетическое направление воспитания.</w:t>
      </w:r>
    </w:p>
    <w:p w:rsidR="00E33FDF" w:rsidRPr="00511BC7" w:rsidRDefault="00E33FDF" w:rsidP="00E33FDF">
      <w:pPr>
        <w:pStyle w:val="2"/>
        <w:numPr>
          <w:ilvl w:val="0"/>
          <w:numId w:val="8"/>
        </w:numPr>
        <w:shd w:val="clear" w:color="auto" w:fill="auto"/>
        <w:tabs>
          <w:tab w:val="left" w:pos="1028"/>
          <w:tab w:val="left" w:pos="113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rStyle w:val="1"/>
          <w:sz w:val="24"/>
          <w:szCs w:val="24"/>
        </w:rPr>
        <w:t>Цель эстетического направления воспитания – способствовать становлению у ребёнка ценностного отношения к красоте.</w:t>
      </w:r>
    </w:p>
    <w:p w:rsidR="00E33FDF" w:rsidRPr="00511BC7" w:rsidRDefault="00E33FDF" w:rsidP="00E33FDF">
      <w:pPr>
        <w:pStyle w:val="2"/>
        <w:numPr>
          <w:ilvl w:val="0"/>
          <w:numId w:val="8"/>
        </w:numPr>
        <w:shd w:val="clear" w:color="auto" w:fill="auto"/>
        <w:tabs>
          <w:tab w:val="left" w:pos="1023"/>
          <w:tab w:val="left" w:pos="113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rStyle w:val="1"/>
          <w:sz w:val="24"/>
          <w:szCs w:val="24"/>
        </w:rPr>
        <w:t>Ценности – культура, красота, лежат в основе эстетического направления воспитания.</w:t>
      </w:r>
    </w:p>
    <w:p w:rsidR="00E33FDF" w:rsidRPr="00511BC7" w:rsidRDefault="00E33FDF" w:rsidP="00E33FDF">
      <w:pPr>
        <w:pStyle w:val="2"/>
        <w:numPr>
          <w:ilvl w:val="0"/>
          <w:numId w:val="8"/>
        </w:numPr>
        <w:shd w:val="clear" w:color="auto" w:fill="auto"/>
        <w:tabs>
          <w:tab w:val="left" w:pos="1038"/>
          <w:tab w:val="left" w:pos="113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rStyle w:val="1"/>
          <w:sz w:val="24"/>
          <w:szCs w:val="24"/>
        </w:rPr>
        <w:t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575"/>
        </w:tabs>
        <w:spacing w:before="0" w:after="0" w:line="276" w:lineRule="auto"/>
        <w:ind w:firstLine="709"/>
        <w:jc w:val="both"/>
        <w:rPr>
          <w:rStyle w:val="1"/>
          <w:b/>
          <w:bCs/>
          <w:sz w:val="24"/>
          <w:szCs w:val="24"/>
        </w:rPr>
      </w:pPr>
    </w:p>
    <w:p w:rsidR="00E33FDF" w:rsidRPr="00511BC7" w:rsidRDefault="00E33FDF" w:rsidP="00E33FDF">
      <w:pPr>
        <w:pStyle w:val="2"/>
        <w:shd w:val="clear" w:color="auto" w:fill="auto"/>
        <w:tabs>
          <w:tab w:val="left" w:pos="1575"/>
        </w:tabs>
        <w:spacing w:before="0" w:after="0" w:line="276" w:lineRule="auto"/>
        <w:ind w:firstLine="709"/>
        <w:jc w:val="both"/>
        <w:rPr>
          <w:b/>
          <w:bCs/>
          <w:sz w:val="24"/>
          <w:szCs w:val="24"/>
        </w:rPr>
      </w:pPr>
      <w:r w:rsidRPr="00511BC7">
        <w:rPr>
          <w:rStyle w:val="1"/>
          <w:b/>
          <w:bCs/>
          <w:sz w:val="24"/>
          <w:szCs w:val="24"/>
        </w:rPr>
        <w:t>Целевые ориентиры воспитания.</w:t>
      </w:r>
    </w:p>
    <w:p w:rsidR="00E33FDF" w:rsidRPr="00511BC7" w:rsidRDefault="00E33FDF" w:rsidP="00E33FDF">
      <w:pPr>
        <w:pStyle w:val="2"/>
        <w:numPr>
          <w:ilvl w:val="0"/>
          <w:numId w:val="9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rStyle w:val="1"/>
          <w:sz w:val="24"/>
          <w:szCs w:val="24"/>
        </w:rPr>
        <w:t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раннего и дошкольного возрастов.</w:t>
      </w:r>
    </w:p>
    <w:p w:rsidR="00E33FDF" w:rsidRPr="00511BC7" w:rsidRDefault="00E33FDF" w:rsidP="00E33FDF">
      <w:pPr>
        <w:pStyle w:val="2"/>
        <w:numPr>
          <w:ilvl w:val="0"/>
          <w:numId w:val="9"/>
        </w:numPr>
        <w:shd w:val="clear" w:color="auto" w:fill="auto"/>
        <w:tabs>
          <w:tab w:val="left" w:pos="1018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rStyle w:val="1"/>
          <w:sz w:val="24"/>
          <w:szCs w:val="24"/>
        </w:rPr>
        <w:t>В соответствии с ФГОС ДО оценки результатов воспитательной работы не осуществляется, так как целевые ориентиры основной образовательной программы</w:t>
      </w:r>
    </w:p>
    <w:p w:rsidR="00E33FDF" w:rsidRPr="00511BC7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rStyle w:val="1"/>
          <w:sz w:val="24"/>
          <w:szCs w:val="24"/>
        </w:rPr>
        <w:t>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E33FDF" w:rsidRDefault="00E33FDF" w:rsidP="00E33FDF">
      <w:pPr>
        <w:pStyle w:val="2"/>
        <w:shd w:val="clear" w:color="auto" w:fill="auto"/>
        <w:tabs>
          <w:tab w:val="left" w:pos="1888"/>
        </w:tabs>
        <w:spacing w:before="0" w:after="0" w:line="240" w:lineRule="auto"/>
        <w:ind w:firstLine="709"/>
        <w:rPr>
          <w:rStyle w:val="1"/>
          <w:b/>
          <w:bCs/>
          <w:sz w:val="24"/>
          <w:szCs w:val="24"/>
        </w:rPr>
      </w:pPr>
    </w:p>
    <w:p w:rsidR="00E33FDF" w:rsidRPr="00511BC7" w:rsidRDefault="00E33FDF" w:rsidP="00E33FDF">
      <w:pPr>
        <w:pStyle w:val="2"/>
        <w:shd w:val="clear" w:color="auto" w:fill="auto"/>
        <w:tabs>
          <w:tab w:val="left" w:pos="1888"/>
        </w:tabs>
        <w:spacing w:before="0" w:line="240" w:lineRule="auto"/>
        <w:ind w:firstLine="709"/>
        <w:rPr>
          <w:rStyle w:val="1"/>
          <w:b/>
          <w:bCs/>
          <w:sz w:val="24"/>
          <w:szCs w:val="24"/>
        </w:rPr>
      </w:pPr>
      <w:r w:rsidRPr="00511BC7">
        <w:rPr>
          <w:rStyle w:val="1"/>
          <w:b/>
          <w:bCs/>
          <w:sz w:val="24"/>
          <w:szCs w:val="24"/>
        </w:rPr>
        <w:t>Целевые ориентиры воспитания детей раннего возраста (к трем годам).</w:t>
      </w:r>
    </w:p>
    <w:tbl>
      <w:tblPr>
        <w:tblStyle w:val="a9"/>
        <w:tblW w:w="10173" w:type="dxa"/>
        <w:tblLook w:val="04A0" w:firstRow="1" w:lastRow="0" w:firstColumn="1" w:lastColumn="0" w:noHBand="0" w:noVBand="1"/>
      </w:tblPr>
      <w:tblGrid>
        <w:gridCol w:w="2240"/>
        <w:gridCol w:w="2404"/>
        <w:gridCol w:w="5529"/>
      </w:tblGrid>
      <w:tr w:rsidR="00E33FDF" w:rsidRPr="00511BC7" w:rsidTr="00621882">
        <w:trPr>
          <w:tblHeader/>
        </w:trPr>
        <w:tc>
          <w:tcPr>
            <w:tcW w:w="2240" w:type="dxa"/>
            <w:vAlign w:val="center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Направление</w:t>
            </w:r>
          </w:p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воспитания</w:t>
            </w:r>
          </w:p>
        </w:tc>
        <w:tc>
          <w:tcPr>
            <w:tcW w:w="2404" w:type="dxa"/>
            <w:vAlign w:val="center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Ценности</w:t>
            </w:r>
          </w:p>
        </w:tc>
        <w:tc>
          <w:tcPr>
            <w:tcW w:w="5529" w:type="dxa"/>
            <w:vAlign w:val="center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Целевые ориентиры</w:t>
            </w:r>
          </w:p>
        </w:tc>
      </w:tr>
      <w:tr w:rsidR="00E33FDF" w:rsidRPr="00511BC7" w:rsidTr="00621882">
        <w:tc>
          <w:tcPr>
            <w:tcW w:w="2240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Патриотическое</w:t>
            </w:r>
          </w:p>
        </w:tc>
        <w:tc>
          <w:tcPr>
            <w:tcW w:w="2404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Родина, природа</w:t>
            </w:r>
          </w:p>
        </w:tc>
        <w:tc>
          <w:tcPr>
            <w:tcW w:w="5529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511BC7">
              <w:rPr>
                <w:rStyle w:val="1"/>
                <w:sz w:val="24"/>
                <w:szCs w:val="24"/>
              </w:rPr>
              <w:t xml:space="preserve">Проявляющий привязанность к близким людям, </w:t>
            </w:r>
            <w:r w:rsidRPr="00511BC7">
              <w:rPr>
                <w:rStyle w:val="1"/>
                <w:sz w:val="24"/>
                <w:szCs w:val="24"/>
              </w:rPr>
              <w:lastRenderedPageBreak/>
              <w:t>бережное отношение к живому</w:t>
            </w:r>
          </w:p>
        </w:tc>
      </w:tr>
      <w:tr w:rsidR="00E33FDF" w:rsidRPr="00511BC7" w:rsidTr="00621882">
        <w:tc>
          <w:tcPr>
            <w:tcW w:w="2240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lastRenderedPageBreak/>
              <w:t>Духовно</w:t>
            </w:r>
            <w:r w:rsidRPr="00511BC7">
              <w:rPr>
                <w:rStyle w:val="1"/>
                <w:sz w:val="24"/>
                <w:szCs w:val="24"/>
              </w:rPr>
              <w:softHyphen/>
            </w:r>
          </w:p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нравственное</w:t>
            </w:r>
          </w:p>
        </w:tc>
        <w:tc>
          <w:tcPr>
            <w:tcW w:w="2404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Жизнь,</w:t>
            </w:r>
          </w:p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милосердие, добро</w:t>
            </w:r>
          </w:p>
        </w:tc>
        <w:tc>
          <w:tcPr>
            <w:tcW w:w="5529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511BC7">
              <w:rPr>
                <w:rStyle w:val="1"/>
                <w:sz w:val="24"/>
                <w:szCs w:val="24"/>
              </w:rPr>
              <w:t>Способный понять и принять, что такое «хорошо» и «плохо».</w:t>
            </w:r>
          </w:p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Проявляющий сочувствие, доброту.</w:t>
            </w:r>
          </w:p>
        </w:tc>
      </w:tr>
      <w:tr w:rsidR="00E33FDF" w:rsidRPr="00511BC7" w:rsidTr="00621882">
        <w:tc>
          <w:tcPr>
            <w:tcW w:w="2240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Социальное</w:t>
            </w:r>
          </w:p>
        </w:tc>
        <w:tc>
          <w:tcPr>
            <w:tcW w:w="2404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Человек, семья,</w:t>
            </w:r>
          </w:p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дружба,</w:t>
            </w:r>
          </w:p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сотрудничество</w:t>
            </w:r>
          </w:p>
        </w:tc>
        <w:tc>
          <w:tcPr>
            <w:tcW w:w="5529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511BC7">
              <w:rPr>
                <w:rStyle w:val="1"/>
                <w:sz w:val="24"/>
                <w:szCs w:val="24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511BC7">
              <w:rPr>
                <w:rStyle w:val="1"/>
                <w:sz w:val="24"/>
                <w:szCs w:val="24"/>
              </w:rPr>
              <w:t>Проявляющий позицию «Я сам!». Способный к самостоятельным (свободным) активным действиям в общении.</w:t>
            </w:r>
          </w:p>
        </w:tc>
      </w:tr>
      <w:tr w:rsidR="00E33FDF" w:rsidRPr="00511BC7" w:rsidTr="00621882">
        <w:tc>
          <w:tcPr>
            <w:tcW w:w="2240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Познавательное</w:t>
            </w:r>
          </w:p>
        </w:tc>
        <w:tc>
          <w:tcPr>
            <w:tcW w:w="2404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Познание</w:t>
            </w:r>
          </w:p>
        </w:tc>
        <w:tc>
          <w:tcPr>
            <w:tcW w:w="5529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511BC7">
              <w:rPr>
                <w:rStyle w:val="1"/>
                <w:sz w:val="24"/>
                <w:szCs w:val="24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E33FDF" w:rsidRPr="00511BC7" w:rsidTr="00621882">
        <w:tc>
          <w:tcPr>
            <w:tcW w:w="2240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404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Здоровье, жизнь</w:t>
            </w:r>
          </w:p>
        </w:tc>
        <w:tc>
          <w:tcPr>
            <w:tcW w:w="5529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511BC7">
              <w:rPr>
                <w:rStyle w:val="1"/>
                <w:sz w:val="24"/>
                <w:szCs w:val="24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511BC7">
              <w:rPr>
                <w:rStyle w:val="1"/>
                <w:sz w:val="24"/>
                <w:szCs w:val="24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E33FDF" w:rsidRPr="00511BC7" w:rsidTr="00621882">
        <w:tc>
          <w:tcPr>
            <w:tcW w:w="2240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Трудовое</w:t>
            </w:r>
          </w:p>
        </w:tc>
        <w:tc>
          <w:tcPr>
            <w:tcW w:w="2404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Труд</w:t>
            </w:r>
          </w:p>
        </w:tc>
        <w:tc>
          <w:tcPr>
            <w:tcW w:w="5529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511BC7">
              <w:rPr>
                <w:rStyle w:val="1"/>
                <w:sz w:val="24"/>
                <w:szCs w:val="24"/>
              </w:rPr>
              <w:t>Поддерживающий элементарный порядок в окружающей обстановке.</w:t>
            </w:r>
          </w:p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511BC7">
              <w:rPr>
                <w:rStyle w:val="1"/>
                <w:sz w:val="24"/>
                <w:szCs w:val="24"/>
              </w:rPr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E33FDF" w:rsidRPr="00511BC7" w:rsidTr="00621882">
        <w:tc>
          <w:tcPr>
            <w:tcW w:w="2240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Эстетическое</w:t>
            </w:r>
          </w:p>
        </w:tc>
        <w:tc>
          <w:tcPr>
            <w:tcW w:w="2404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Культура и красота</w:t>
            </w:r>
          </w:p>
        </w:tc>
        <w:tc>
          <w:tcPr>
            <w:tcW w:w="5529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511BC7">
              <w:rPr>
                <w:rStyle w:val="1"/>
                <w:sz w:val="24"/>
                <w:szCs w:val="24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</w:t>
            </w:r>
            <w:r w:rsidRPr="00511BC7">
              <w:rPr>
                <w:rStyle w:val="1"/>
                <w:sz w:val="24"/>
                <w:szCs w:val="24"/>
              </w:rPr>
              <w:softHyphen/>
              <w:t>-оформительской, музыкальной, словесно</w:t>
            </w:r>
            <w:r w:rsidRPr="00511BC7">
              <w:rPr>
                <w:rStyle w:val="1"/>
                <w:sz w:val="24"/>
                <w:szCs w:val="24"/>
              </w:rPr>
              <w:softHyphen/>
            </w:r>
            <w:r>
              <w:rPr>
                <w:rStyle w:val="1"/>
                <w:sz w:val="24"/>
                <w:szCs w:val="24"/>
              </w:rPr>
              <w:t>-</w:t>
            </w:r>
            <w:r w:rsidRPr="00511BC7">
              <w:rPr>
                <w:rStyle w:val="1"/>
                <w:sz w:val="24"/>
                <w:szCs w:val="24"/>
              </w:rPr>
              <w:t>речевой, театрализованной и другое).</w:t>
            </w:r>
          </w:p>
        </w:tc>
      </w:tr>
    </w:tbl>
    <w:p w:rsidR="00E33FDF" w:rsidRPr="00511BC7" w:rsidRDefault="00E33FDF" w:rsidP="00E33FDF">
      <w:pPr>
        <w:rPr>
          <w:sz w:val="24"/>
          <w:szCs w:val="24"/>
        </w:rPr>
      </w:pPr>
    </w:p>
    <w:p w:rsidR="00E33FDF" w:rsidRPr="00511BC7" w:rsidRDefault="00E33FDF" w:rsidP="00E33FDF">
      <w:pPr>
        <w:spacing w:after="240"/>
        <w:ind w:firstLine="709"/>
        <w:rPr>
          <w:b/>
          <w:bCs/>
          <w:sz w:val="24"/>
          <w:szCs w:val="24"/>
        </w:rPr>
      </w:pPr>
      <w:r w:rsidRPr="00511BC7">
        <w:rPr>
          <w:b/>
          <w:bCs/>
          <w:sz w:val="24"/>
          <w:szCs w:val="24"/>
        </w:rPr>
        <w:t>Целевые ориентиры воспитания детей на этапе завершения освоения программы</w:t>
      </w:r>
    </w:p>
    <w:tbl>
      <w:tblPr>
        <w:tblStyle w:val="a9"/>
        <w:tblW w:w="10173" w:type="dxa"/>
        <w:tblLook w:val="04A0" w:firstRow="1" w:lastRow="0" w:firstColumn="1" w:lastColumn="0" w:noHBand="0" w:noVBand="1"/>
      </w:tblPr>
      <w:tblGrid>
        <w:gridCol w:w="2240"/>
        <w:gridCol w:w="2404"/>
        <w:gridCol w:w="5529"/>
      </w:tblGrid>
      <w:tr w:rsidR="00E33FDF" w:rsidRPr="00511BC7" w:rsidTr="00621882">
        <w:trPr>
          <w:tblHeader/>
        </w:trPr>
        <w:tc>
          <w:tcPr>
            <w:tcW w:w="2240" w:type="dxa"/>
            <w:vAlign w:val="center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Направление</w:t>
            </w:r>
          </w:p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воспитания</w:t>
            </w:r>
          </w:p>
        </w:tc>
        <w:tc>
          <w:tcPr>
            <w:tcW w:w="2404" w:type="dxa"/>
            <w:vAlign w:val="center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Ценности</w:t>
            </w:r>
          </w:p>
        </w:tc>
        <w:tc>
          <w:tcPr>
            <w:tcW w:w="5529" w:type="dxa"/>
            <w:vAlign w:val="center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Целевые ориентиры</w:t>
            </w:r>
          </w:p>
        </w:tc>
      </w:tr>
      <w:tr w:rsidR="00E33FDF" w:rsidRPr="00511BC7" w:rsidTr="00621882">
        <w:tc>
          <w:tcPr>
            <w:tcW w:w="2240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Патриотическое</w:t>
            </w:r>
          </w:p>
        </w:tc>
        <w:tc>
          <w:tcPr>
            <w:tcW w:w="2404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Родина, природа</w:t>
            </w:r>
          </w:p>
        </w:tc>
        <w:tc>
          <w:tcPr>
            <w:tcW w:w="5529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511BC7">
              <w:rPr>
                <w:rStyle w:val="1"/>
                <w:sz w:val="24"/>
                <w:szCs w:val="24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E33FDF" w:rsidRPr="00511BC7" w:rsidTr="00621882">
        <w:tc>
          <w:tcPr>
            <w:tcW w:w="2240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lastRenderedPageBreak/>
              <w:t>Духовно</w:t>
            </w:r>
            <w:r w:rsidRPr="00511BC7">
              <w:rPr>
                <w:rStyle w:val="1"/>
                <w:sz w:val="24"/>
                <w:szCs w:val="24"/>
              </w:rPr>
              <w:softHyphen/>
            </w:r>
          </w:p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нравственное</w:t>
            </w:r>
          </w:p>
        </w:tc>
        <w:tc>
          <w:tcPr>
            <w:tcW w:w="2404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Жизнь,</w:t>
            </w:r>
          </w:p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милосердие, добро</w:t>
            </w:r>
          </w:p>
        </w:tc>
        <w:tc>
          <w:tcPr>
            <w:tcW w:w="5529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511BC7">
              <w:rPr>
                <w:rStyle w:val="1"/>
                <w:sz w:val="24"/>
                <w:szCs w:val="24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511BC7">
              <w:rPr>
                <w:rStyle w:val="1"/>
                <w:sz w:val="24"/>
                <w:szCs w:val="24"/>
              </w:rPr>
              <w:t>Способный не оставаться равнодушным к чужому горю, проявлять заботу;</w:t>
            </w:r>
            <w:r>
              <w:rPr>
                <w:rStyle w:val="1"/>
                <w:sz w:val="24"/>
                <w:szCs w:val="24"/>
              </w:rPr>
              <w:t xml:space="preserve"> </w:t>
            </w:r>
            <w:r w:rsidRPr="00511BC7">
              <w:rPr>
                <w:rStyle w:val="1"/>
                <w:sz w:val="24"/>
                <w:szCs w:val="24"/>
              </w:rPr>
              <w:t>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E33FDF" w:rsidRPr="00511BC7" w:rsidTr="00621882">
        <w:tc>
          <w:tcPr>
            <w:tcW w:w="2240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Социальное</w:t>
            </w:r>
          </w:p>
        </w:tc>
        <w:tc>
          <w:tcPr>
            <w:tcW w:w="2404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Человек, семья,</w:t>
            </w:r>
          </w:p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дружба,</w:t>
            </w:r>
          </w:p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сотрудничество</w:t>
            </w:r>
          </w:p>
        </w:tc>
        <w:tc>
          <w:tcPr>
            <w:tcW w:w="5529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511BC7">
              <w:rPr>
                <w:rStyle w:val="1"/>
                <w:sz w:val="24"/>
                <w:szCs w:val="24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E33FDF" w:rsidRPr="00511BC7" w:rsidTr="00621882">
        <w:tc>
          <w:tcPr>
            <w:tcW w:w="2240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Познавательное</w:t>
            </w:r>
          </w:p>
        </w:tc>
        <w:tc>
          <w:tcPr>
            <w:tcW w:w="2404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Познание</w:t>
            </w:r>
          </w:p>
        </w:tc>
        <w:tc>
          <w:tcPr>
            <w:tcW w:w="5529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E33FDF" w:rsidRPr="00511BC7" w:rsidTr="00621882">
        <w:tc>
          <w:tcPr>
            <w:tcW w:w="2240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404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Здоровье, жизнь</w:t>
            </w:r>
          </w:p>
        </w:tc>
        <w:tc>
          <w:tcPr>
            <w:tcW w:w="5529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511BC7">
              <w:rPr>
                <w:rStyle w:val="1"/>
                <w:sz w:val="24"/>
                <w:szCs w:val="24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511BC7">
              <w:rPr>
                <w:rStyle w:val="1"/>
                <w:sz w:val="24"/>
                <w:szCs w:val="24"/>
              </w:rPr>
              <w:t>Демонстрирующий потребность в двигательной деятельности.</w:t>
            </w:r>
          </w:p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511BC7">
              <w:rPr>
                <w:rStyle w:val="1"/>
                <w:sz w:val="24"/>
                <w:szCs w:val="24"/>
              </w:rPr>
              <w:t>Имеющий представление о некоторых видах спорта и активного отдыха.</w:t>
            </w:r>
          </w:p>
        </w:tc>
      </w:tr>
      <w:tr w:rsidR="00E33FDF" w:rsidRPr="00511BC7" w:rsidTr="00621882">
        <w:tc>
          <w:tcPr>
            <w:tcW w:w="2240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Трудовое</w:t>
            </w:r>
          </w:p>
        </w:tc>
        <w:tc>
          <w:tcPr>
            <w:tcW w:w="2404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Труд</w:t>
            </w:r>
          </w:p>
        </w:tc>
        <w:tc>
          <w:tcPr>
            <w:tcW w:w="5529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511BC7">
              <w:rPr>
                <w:rStyle w:val="1"/>
                <w:sz w:val="24"/>
                <w:szCs w:val="24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511BC7">
              <w:rPr>
                <w:rStyle w:val="1"/>
                <w:sz w:val="24"/>
                <w:szCs w:val="24"/>
              </w:rPr>
              <w:t>Проявляющий трудолюбие при выполнении поручений и в самостоятельной деятельности.</w:t>
            </w:r>
          </w:p>
        </w:tc>
      </w:tr>
      <w:tr w:rsidR="00E33FDF" w:rsidRPr="00511BC7" w:rsidTr="00621882">
        <w:tc>
          <w:tcPr>
            <w:tcW w:w="2240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Эстетическое</w:t>
            </w:r>
          </w:p>
        </w:tc>
        <w:tc>
          <w:tcPr>
            <w:tcW w:w="2404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11BC7">
              <w:rPr>
                <w:rStyle w:val="1"/>
                <w:sz w:val="24"/>
                <w:szCs w:val="24"/>
              </w:rPr>
              <w:t>Культура и красота</w:t>
            </w:r>
          </w:p>
        </w:tc>
        <w:tc>
          <w:tcPr>
            <w:tcW w:w="5529" w:type="dxa"/>
          </w:tcPr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511BC7">
              <w:rPr>
                <w:rStyle w:val="1"/>
                <w:sz w:val="24"/>
                <w:szCs w:val="24"/>
              </w:rPr>
              <w:t>Способный воспринимать и чувствовать прекрасное в быту, природе, поступках, искусстве.</w:t>
            </w:r>
          </w:p>
          <w:p w:rsidR="00E33FDF" w:rsidRPr="00511BC7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511BC7">
              <w:rPr>
                <w:rStyle w:val="1"/>
                <w:sz w:val="24"/>
                <w:szCs w:val="24"/>
              </w:rPr>
              <w:t>Стремящийся к отображению прекрасного в продуктивных видах деятельности.</w:t>
            </w:r>
          </w:p>
        </w:tc>
      </w:tr>
    </w:tbl>
    <w:p w:rsidR="00E33FDF" w:rsidRPr="00511BC7" w:rsidRDefault="00E33FDF" w:rsidP="00E33FDF">
      <w:pPr>
        <w:ind w:firstLine="709"/>
        <w:rPr>
          <w:sz w:val="24"/>
          <w:szCs w:val="24"/>
        </w:rPr>
      </w:pPr>
    </w:p>
    <w:p w:rsidR="00E33FDF" w:rsidRPr="00511BC7" w:rsidRDefault="00E33FDF" w:rsidP="00E33FDF">
      <w:pPr>
        <w:pStyle w:val="2"/>
        <w:shd w:val="clear" w:color="auto" w:fill="auto"/>
        <w:tabs>
          <w:tab w:val="left" w:pos="1364"/>
        </w:tabs>
        <w:spacing w:before="0" w:after="0" w:line="276" w:lineRule="auto"/>
        <w:ind w:firstLine="709"/>
        <w:jc w:val="both"/>
        <w:rPr>
          <w:b/>
          <w:bCs/>
          <w:sz w:val="24"/>
          <w:szCs w:val="24"/>
        </w:rPr>
      </w:pPr>
      <w:r w:rsidRPr="00511BC7">
        <w:rPr>
          <w:rStyle w:val="1"/>
          <w:b/>
          <w:bCs/>
          <w:sz w:val="24"/>
          <w:szCs w:val="24"/>
        </w:rPr>
        <w:lastRenderedPageBreak/>
        <w:t>Содержательный раздел Программы воспитания.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575"/>
        </w:tabs>
        <w:spacing w:before="0" w:after="0" w:line="276" w:lineRule="auto"/>
        <w:ind w:firstLine="709"/>
        <w:jc w:val="both"/>
        <w:rPr>
          <w:b/>
          <w:bCs/>
          <w:i/>
          <w:iCs/>
          <w:sz w:val="24"/>
          <w:szCs w:val="24"/>
        </w:rPr>
      </w:pPr>
      <w:r w:rsidRPr="00511BC7">
        <w:rPr>
          <w:rStyle w:val="1"/>
          <w:b/>
          <w:bCs/>
          <w:i/>
          <w:iCs/>
          <w:sz w:val="24"/>
          <w:szCs w:val="24"/>
        </w:rPr>
        <w:t>Уклад образовательной организации.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rStyle w:val="1"/>
          <w:sz w:val="24"/>
          <w:szCs w:val="24"/>
        </w:rPr>
        <w:t>Уклад, в качестве установившегося порядка жизни ДОО,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rStyle w:val="1"/>
          <w:sz w:val="24"/>
          <w:szCs w:val="24"/>
        </w:rPr>
        <w:t>Уклад ДОО – это её необходимый фундамент, основа и инструмент воспитания.</w:t>
      </w:r>
      <w:r>
        <w:rPr>
          <w:rStyle w:val="1"/>
          <w:sz w:val="24"/>
          <w:szCs w:val="24"/>
        </w:rPr>
        <w:t xml:space="preserve"> </w:t>
      </w:r>
      <w:r w:rsidRPr="00511BC7">
        <w:rPr>
          <w:rStyle w:val="1"/>
          <w:sz w:val="24"/>
          <w:szCs w:val="24"/>
        </w:rPr>
        <w:t xml:space="preserve">Уклад задает и удерживает ценности воспитания для всех участников образовательных отношений: руководителей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</w:t>
      </w:r>
      <w:r>
        <w:rPr>
          <w:rStyle w:val="1"/>
          <w:sz w:val="24"/>
          <w:szCs w:val="24"/>
        </w:rPr>
        <w:t>Д</w:t>
      </w:r>
      <w:r w:rsidRPr="00511BC7">
        <w:rPr>
          <w:rStyle w:val="1"/>
          <w:sz w:val="24"/>
          <w:szCs w:val="24"/>
        </w:rPr>
        <w:t>ОО.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027"/>
        </w:tabs>
        <w:spacing w:before="0" w:after="0" w:line="276" w:lineRule="auto"/>
        <w:ind w:firstLine="709"/>
        <w:jc w:val="both"/>
        <w:rPr>
          <w:rStyle w:val="1"/>
          <w:sz w:val="24"/>
          <w:szCs w:val="24"/>
        </w:rPr>
      </w:pPr>
      <w:r w:rsidRPr="00511BC7">
        <w:rPr>
          <w:rStyle w:val="1"/>
          <w:sz w:val="24"/>
          <w:szCs w:val="24"/>
        </w:rPr>
        <w:t>Уклад включает: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027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rStyle w:val="1"/>
          <w:sz w:val="24"/>
          <w:szCs w:val="24"/>
        </w:rPr>
        <w:t>цель и смысл деятельности ДОО, её миссию;</w:t>
      </w:r>
    </w:p>
    <w:p w:rsidR="00E33FDF" w:rsidRPr="00511BC7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rStyle w:val="1"/>
          <w:sz w:val="24"/>
          <w:szCs w:val="24"/>
        </w:rPr>
      </w:pPr>
      <w:r w:rsidRPr="00511BC7">
        <w:rPr>
          <w:rStyle w:val="1"/>
          <w:sz w:val="24"/>
          <w:szCs w:val="24"/>
        </w:rPr>
        <w:t xml:space="preserve">принципы жизни и воспитания в ДОО; </w:t>
      </w:r>
    </w:p>
    <w:p w:rsidR="00E33FDF" w:rsidRPr="00511BC7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rStyle w:val="1"/>
          <w:sz w:val="24"/>
          <w:szCs w:val="24"/>
        </w:rPr>
      </w:pPr>
      <w:r w:rsidRPr="00511BC7">
        <w:rPr>
          <w:rStyle w:val="1"/>
          <w:sz w:val="24"/>
          <w:szCs w:val="24"/>
        </w:rPr>
        <w:t xml:space="preserve">образ ДОО, её особенности, символику, внешний имидж; </w:t>
      </w:r>
    </w:p>
    <w:p w:rsidR="00E33FDF" w:rsidRPr="00511BC7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rStyle w:val="1"/>
          <w:sz w:val="24"/>
          <w:szCs w:val="24"/>
        </w:rPr>
      </w:pPr>
      <w:r w:rsidRPr="00511BC7">
        <w:rPr>
          <w:rStyle w:val="1"/>
          <w:sz w:val="24"/>
          <w:szCs w:val="24"/>
        </w:rPr>
        <w:t xml:space="preserve">отношение к воспитанникам, их родителям (законным представителям), сотрудникам и партнерам ДОО; </w:t>
      </w:r>
    </w:p>
    <w:p w:rsidR="00E33FDF" w:rsidRPr="00511BC7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rStyle w:val="1"/>
          <w:sz w:val="24"/>
          <w:szCs w:val="24"/>
        </w:rPr>
        <w:t>ключевые правила ДОО;</w:t>
      </w:r>
    </w:p>
    <w:p w:rsidR="00E33FDF" w:rsidRPr="00511BC7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rStyle w:val="1"/>
          <w:sz w:val="24"/>
          <w:szCs w:val="24"/>
        </w:rPr>
      </w:pPr>
      <w:r w:rsidRPr="00511BC7">
        <w:rPr>
          <w:rStyle w:val="1"/>
          <w:sz w:val="24"/>
          <w:szCs w:val="24"/>
        </w:rPr>
        <w:t xml:space="preserve">традиции и ритуалы, особые нормы этикета в ДОО; </w:t>
      </w:r>
    </w:p>
    <w:p w:rsidR="00E33FDF" w:rsidRPr="00511BC7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rStyle w:val="1"/>
          <w:sz w:val="24"/>
          <w:szCs w:val="24"/>
        </w:rPr>
      </w:pPr>
      <w:r w:rsidRPr="00511BC7">
        <w:rPr>
          <w:rStyle w:val="1"/>
          <w:sz w:val="24"/>
          <w:szCs w:val="24"/>
        </w:rPr>
        <w:t xml:space="preserve">особенности РППС, отражающие образ и ценности ДОО; </w:t>
      </w:r>
    </w:p>
    <w:p w:rsidR="00E33FDF" w:rsidRPr="00511BC7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rStyle w:val="1"/>
          <w:sz w:val="24"/>
          <w:szCs w:val="24"/>
        </w:rPr>
        <w:t>социокультурный контекст, внешняя социальная и культурная среда ДОО (учитывает этнокультурные, конфессиональные и региональные особенности).</w:t>
      </w:r>
    </w:p>
    <w:p w:rsidR="00E33FDF" w:rsidRPr="00DC61EF" w:rsidRDefault="00E33FDF" w:rsidP="00E33FDF">
      <w:pPr>
        <w:pStyle w:val="2"/>
        <w:shd w:val="clear" w:color="auto" w:fill="auto"/>
        <w:tabs>
          <w:tab w:val="left" w:pos="1575"/>
        </w:tabs>
        <w:spacing w:before="0" w:after="0" w:line="276" w:lineRule="auto"/>
        <w:ind w:firstLine="709"/>
        <w:jc w:val="both"/>
        <w:rPr>
          <w:b/>
          <w:bCs/>
          <w:i/>
          <w:iCs/>
          <w:sz w:val="24"/>
          <w:szCs w:val="24"/>
        </w:rPr>
      </w:pPr>
      <w:r w:rsidRPr="00511BC7">
        <w:rPr>
          <w:rStyle w:val="1"/>
          <w:b/>
          <w:bCs/>
          <w:i/>
          <w:iCs/>
          <w:sz w:val="24"/>
          <w:szCs w:val="24"/>
        </w:rPr>
        <w:t>Воспитывающая среда образовательной организации.</w:t>
      </w:r>
    </w:p>
    <w:p w:rsidR="00E33FDF" w:rsidRPr="00DC61EF" w:rsidRDefault="00E33FDF" w:rsidP="00E33FDF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rStyle w:val="1"/>
          <w:sz w:val="24"/>
          <w:szCs w:val="24"/>
        </w:rPr>
        <w:t>Воспитывающая среда раскрывает ценности и смыслы, заложенные в укладе. Воспитывающая среда включает совокупность различных условий,</w:t>
      </w:r>
      <w:r w:rsidRPr="00511BC7">
        <w:rPr>
          <w:sz w:val="24"/>
          <w:szCs w:val="24"/>
        </w:rPr>
        <w:t xml:space="preserve"> </w:t>
      </w:r>
      <w:r w:rsidRPr="00511BC7">
        <w:rPr>
          <w:rStyle w:val="1"/>
          <w:sz w:val="24"/>
          <w:szCs w:val="24"/>
        </w:rPr>
        <w:t>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</w:t>
      </w:r>
    </w:p>
    <w:p w:rsidR="00E33FDF" w:rsidRPr="00511BC7" w:rsidRDefault="00E33FDF" w:rsidP="00E33FDF">
      <w:pPr>
        <w:pStyle w:val="2"/>
        <w:shd w:val="clear" w:color="auto" w:fill="auto"/>
        <w:tabs>
          <w:tab w:val="left" w:pos="1018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rStyle w:val="1"/>
          <w:sz w:val="24"/>
          <w:szCs w:val="24"/>
        </w:rPr>
        <w:t>Воспитывающая среда включает:</w:t>
      </w:r>
    </w:p>
    <w:p w:rsidR="00E33FDF" w:rsidRPr="00511BC7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rStyle w:val="1"/>
          <w:sz w:val="24"/>
          <w:szCs w:val="24"/>
        </w:rPr>
        <w:t>условия для формирования эмоционально-ценностного отношения ребёнка к окружающему миру, другим людям, себе;</w:t>
      </w:r>
    </w:p>
    <w:p w:rsidR="00E33FDF" w:rsidRPr="00511BC7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rStyle w:val="1"/>
          <w:sz w:val="24"/>
          <w:szCs w:val="24"/>
        </w:rPr>
        <w:t>условия для обретения ребёнком первичного опыта деятельности и поступка в соответствии с традиционными ценностями российского общества;</w:t>
      </w:r>
    </w:p>
    <w:p w:rsidR="00E33FDF" w:rsidRPr="00511BC7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511BC7">
        <w:rPr>
          <w:rStyle w:val="1"/>
          <w:sz w:val="24"/>
          <w:szCs w:val="24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:rsidR="00E33FDF" w:rsidRDefault="00E33FDF" w:rsidP="00E33FDF">
      <w:pPr>
        <w:pStyle w:val="a3"/>
        <w:spacing w:line="276" w:lineRule="auto"/>
        <w:ind w:left="0" w:firstLine="709"/>
        <w:rPr>
          <w:b/>
          <w:bCs/>
        </w:rPr>
      </w:pPr>
    </w:p>
    <w:p w:rsidR="00E33FDF" w:rsidRDefault="00E33FDF" w:rsidP="00E33FDF">
      <w:pPr>
        <w:pStyle w:val="a3"/>
        <w:spacing w:line="276" w:lineRule="auto"/>
        <w:ind w:left="0" w:firstLine="709"/>
        <w:rPr>
          <w:b/>
          <w:bCs/>
        </w:rPr>
      </w:pPr>
      <w:r w:rsidRPr="00511BC7">
        <w:rPr>
          <w:b/>
          <w:bCs/>
        </w:rPr>
        <w:t>За</w:t>
      </w:r>
      <w:r>
        <w:rPr>
          <w:b/>
          <w:bCs/>
        </w:rPr>
        <w:t>дачи воспитания</w:t>
      </w:r>
    </w:p>
    <w:p w:rsidR="00E33FDF" w:rsidRDefault="00E33FDF" w:rsidP="00E33FDF">
      <w:pPr>
        <w:pStyle w:val="a3"/>
        <w:spacing w:line="276" w:lineRule="auto"/>
        <w:ind w:left="0" w:firstLine="709"/>
      </w:pPr>
      <w:r w:rsidRPr="00197BE5">
        <w:t>Поскольку в ДОО создан единый воспитательно-образовательный процесс, то в ней в комплексе решаются воспитательные, обучающие и развивающие задачи педагогического процесса. Задачи по воспитанию базовых ценностей интегрируются с воспитательными задачами, реализуемыми при реализации образовательных областей (таблица 1)</w:t>
      </w:r>
    </w:p>
    <w:p w:rsidR="00E33FDF" w:rsidRDefault="00E33FDF" w:rsidP="00E33FDF">
      <w:pPr>
        <w:rPr>
          <w:sz w:val="24"/>
          <w:szCs w:val="24"/>
        </w:rPr>
      </w:pPr>
      <w:r>
        <w:br w:type="page"/>
      </w:r>
    </w:p>
    <w:p w:rsidR="00E33FDF" w:rsidRDefault="00E33FDF" w:rsidP="00E33FDF">
      <w:pPr>
        <w:jc w:val="center"/>
        <w:rPr>
          <w:b/>
          <w:sz w:val="28"/>
          <w:szCs w:val="28"/>
        </w:rPr>
        <w:sectPr w:rsidR="00E33FDF" w:rsidSect="00DC73BC">
          <w:headerReference w:type="default" r:id="rId7"/>
          <w:footerReference w:type="default" r:id="rId8"/>
          <w:pgSz w:w="12000" w:h="16960"/>
          <w:pgMar w:top="1134" w:right="851" w:bottom="1134" w:left="1134" w:header="0" w:footer="0" w:gutter="0"/>
          <w:cols w:space="720"/>
          <w:docGrid w:linePitch="299"/>
        </w:sectPr>
      </w:pPr>
    </w:p>
    <w:p w:rsidR="00E33FDF" w:rsidRPr="004903C6" w:rsidRDefault="00E33FDF" w:rsidP="00E33FDF">
      <w:pPr>
        <w:jc w:val="right"/>
        <w:rPr>
          <w:bCs/>
          <w:sz w:val="24"/>
          <w:szCs w:val="24"/>
        </w:rPr>
      </w:pPr>
      <w:r w:rsidRPr="004903C6">
        <w:rPr>
          <w:bCs/>
          <w:sz w:val="24"/>
          <w:szCs w:val="24"/>
        </w:rPr>
        <w:lastRenderedPageBreak/>
        <w:t>Таблица 1</w:t>
      </w:r>
    </w:p>
    <w:p w:rsidR="00E33FDF" w:rsidRPr="006C0557" w:rsidRDefault="00E33FDF" w:rsidP="00E33FDF">
      <w:pPr>
        <w:spacing w:after="120"/>
        <w:jc w:val="center"/>
        <w:rPr>
          <w:b/>
          <w:sz w:val="28"/>
          <w:szCs w:val="28"/>
        </w:rPr>
      </w:pPr>
      <w:r w:rsidRPr="006C0557">
        <w:rPr>
          <w:b/>
          <w:sz w:val="28"/>
          <w:szCs w:val="28"/>
        </w:rPr>
        <w:t>Задачи рабочей программы воспитания, связанные с базовыми ценностями и воспитательными задачами, реализуемыми в рамках образовательных областей</w:t>
      </w:r>
    </w:p>
    <w:tbl>
      <w:tblPr>
        <w:tblStyle w:val="a9"/>
        <w:tblW w:w="15094" w:type="dxa"/>
        <w:tblLook w:val="04A0" w:firstRow="1" w:lastRow="0" w:firstColumn="1" w:lastColumn="0" w:noHBand="0" w:noVBand="1"/>
      </w:tblPr>
      <w:tblGrid>
        <w:gridCol w:w="2234"/>
        <w:gridCol w:w="2848"/>
        <w:gridCol w:w="4085"/>
        <w:gridCol w:w="3869"/>
        <w:gridCol w:w="2058"/>
      </w:tblGrid>
      <w:tr w:rsidR="00E33FDF" w:rsidTr="00621882">
        <w:trPr>
          <w:tblHeader/>
        </w:trPr>
        <w:tc>
          <w:tcPr>
            <w:tcW w:w="2249" w:type="dxa"/>
            <w:vAlign w:val="center"/>
          </w:tcPr>
          <w:p w:rsidR="00E33FDF" w:rsidRPr="00EC1C45" w:rsidRDefault="00E33FDF" w:rsidP="00621882">
            <w:pPr>
              <w:jc w:val="center"/>
              <w:rPr>
                <w:sz w:val="24"/>
                <w:szCs w:val="24"/>
                <w:lang w:val="ru-RU"/>
              </w:rPr>
            </w:pPr>
            <w:r w:rsidRPr="00EC1C45">
              <w:rPr>
                <w:sz w:val="24"/>
                <w:szCs w:val="24"/>
                <w:lang w:val="ru-RU"/>
              </w:rPr>
              <w:t>Направления воспитания и базовые ценности</w:t>
            </w:r>
          </w:p>
        </w:tc>
        <w:tc>
          <w:tcPr>
            <w:tcW w:w="2282" w:type="dxa"/>
            <w:vAlign w:val="center"/>
          </w:tcPr>
          <w:p w:rsidR="00E33FDF" w:rsidRPr="00E20DC2" w:rsidRDefault="00E33FDF" w:rsidP="00621882">
            <w:pPr>
              <w:jc w:val="center"/>
              <w:rPr>
                <w:sz w:val="24"/>
                <w:szCs w:val="24"/>
              </w:rPr>
            </w:pPr>
            <w:r w:rsidRPr="00E20DC2">
              <w:rPr>
                <w:sz w:val="24"/>
                <w:szCs w:val="24"/>
              </w:rPr>
              <w:t>Цель</w:t>
            </w:r>
          </w:p>
        </w:tc>
        <w:tc>
          <w:tcPr>
            <w:tcW w:w="4393" w:type="dxa"/>
            <w:vAlign w:val="center"/>
          </w:tcPr>
          <w:p w:rsidR="00E33FDF" w:rsidRPr="00E20DC2" w:rsidRDefault="00E33FDF" w:rsidP="00621882">
            <w:pPr>
              <w:jc w:val="center"/>
              <w:rPr>
                <w:sz w:val="24"/>
                <w:szCs w:val="24"/>
              </w:rPr>
            </w:pPr>
            <w:r w:rsidRPr="00E20DC2">
              <w:rPr>
                <w:sz w:val="24"/>
                <w:szCs w:val="24"/>
              </w:rPr>
              <w:t>Задачи</w:t>
            </w:r>
          </w:p>
        </w:tc>
        <w:tc>
          <w:tcPr>
            <w:tcW w:w="4112" w:type="dxa"/>
            <w:vAlign w:val="center"/>
          </w:tcPr>
          <w:p w:rsidR="00E33FDF" w:rsidRPr="00E20DC2" w:rsidRDefault="00E33FDF" w:rsidP="00621882">
            <w:pPr>
              <w:jc w:val="center"/>
              <w:rPr>
                <w:sz w:val="24"/>
                <w:szCs w:val="24"/>
              </w:rPr>
            </w:pPr>
            <w:r w:rsidRPr="00E20DC2">
              <w:rPr>
                <w:sz w:val="24"/>
                <w:szCs w:val="24"/>
              </w:rPr>
              <w:t>Задачи образовательных областей</w:t>
            </w:r>
          </w:p>
        </w:tc>
        <w:tc>
          <w:tcPr>
            <w:tcW w:w="2058" w:type="dxa"/>
            <w:vAlign w:val="center"/>
          </w:tcPr>
          <w:p w:rsidR="00E33FDF" w:rsidRPr="004B08C4" w:rsidRDefault="00E33FDF" w:rsidP="0062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области</w:t>
            </w:r>
          </w:p>
        </w:tc>
      </w:tr>
      <w:tr w:rsidR="00E33FDF" w:rsidTr="00621882">
        <w:tc>
          <w:tcPr>
            <w:tcW w:w="2249" w:type="dxa"/>
            <w:vMerge w:val="restart"/>
          </w:tcPr>
          <w:p w:rsidR="00E33FDF" w:rsidRPr="00EC1C45" w:rsidRDefault="00E33FDF" w:rsidP="00621882">
            <w:pPr>
              <w:rPr>
                <w:sz w:val="24"/>
                <w:szCs w:val="24"/>
                <w:lang w:val="ru-RU"/>
              </w:rPr>
            </w:pPr>
            <w:r w:rsidRPr="00EC1C45">
              <w:rPr>
                <w:sz w:val="24"/>
                <w:szCs w:val="24"/>
                <w:lang w:val="ru-RU"/>
              </w:rPr>
              <w:t xml:space="preserve">Патриотическое направление воспитания </w:t>
            </w:r>
          </w:p>
          <w:p w:rsidR="00E33FDF" w:rsidRPr="00EC1C45" w:rsidRDefault="00E33FDF" w:rsidP="00621882">
            <w:pPr>
              <w:rPr>
                <w:sz w:val="24"/>
                <w:szCs w:val="24"/>
                <w:lang w:val="ru-RU"/>
              </w:rPr>
            </w:pPr>
            <w:r w:rsidRPr="00EC1C45">
              <w:rPr>
                <w:sz w:val="24"/>
                <w:szCs w:val="24"/>
                <w:lang w:val="ru-RU"/>
              </w:rPr>
              <w:t>В основе лежат ценности «Родина» и «Природа»</w:t>
            </w:r>
          </w:p>
        </w:tc>
        <w:tc>
          <w:tcPr>
            <w:tcW w:w="2282" w:type="dxa"/>
            <w:vMerge w:val="restart"/>
          </w:tcPr>
          <w:p w:rsidR="00E33FDF" w:rsidRPr="00EC1C45" w:rsidRDefault="00E33FDF" w:rsidP="00621882">
            <w:pPr>
              <w:rPr>
                <w:sz w:val="24"/>
                <w:szCs w:val="24"/>
                <w:lang w:val="ru-RU"/>
              </w:rPr>
            </w:pPr>
            <w:r w:rsidRPr="00EC1C45">
              <w:rPr>
                <w:sz w:val="24"/>
                <w:szCs w:val="24"/>
                <w:lang w:val="ru-RU"/>
              </w:rPr>
              <w:t>Формирование у ребёнка личностной позиции наследника традиций и культуры, защитника Отечества и творца (созидателя), ответственного за будущее своей страны</w:t>
            </w:r>
          </w:p>
        </w:tc>
        <w:tc>
          <w:tcPr>
            <w:tcW w:w="4393" w:type="dxa"/>
            <w:vMerge w:val="restart"/>
          </w:tcPr>
          <w:p w:rsidR="00E33FDF" w:rsidRPr="00EC1C45" w:rsidRDefault="00E33FDF" w:rsidP="00E33FDF">
            <w:pPr>
              <w:pStyle w:val="a5"/>
              <w:widowControl/>
              <w:numPr>
                <w:ilvl w:val="0"/>
                <w:numId w:val="13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EC1C45">
              <w:rPr>
                <w:sz w:val="24"/>
                <w:szCs w:val="24"/>
                <w:lang w:val="ru-RU"/>
              </w:rPr>
              <w:t>Формировать «патриотизм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</w:t>
            </w:r>
          </w:p>
          <w:p w:rsidR="00E33FDF" w:rsidRPr="00EC1C45" w:rsidRDefault="00E33FDF" w:rsidP="00E33FDF">
            <w:pPr>
              <w:pStyle w:val="a5"/>
              <w:widowControl/>
              <w:numPr>
                <w:ilvl w:val="0"/>
                <w:numId w:val="13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EC1C45">
              <w:rPr>
                <w:sz w:val="24"/>
                <w:szCs w:val="24"/>
                <w:lang w:val="ru-RU"/>
              </w:rPr>
              <w:t xml:space="preserve">Формировать «патриотизм защитника», стремящегося сохранить это наследие (предполагает развитие у детей готовности преодолевать трудности ради своей семьи, малой родины) </w:t>
            </w:r>
          </w:p>
          <w:p w:rsidR="00E33FDF" w:rsidRPr="00EC1C45" w:rsidRDefault="00E33FDF" w:rsidP="00E33FDF">
            <w:pPr>
              <w:pStyle w:val="a5"/>
              <w:widowControl/>
              <w:numPr>
                <w:ilvl w:val="0"/>
                <w:numId w:val="13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EC1C45">
              <w:rPr>
                <w:sz w:val="24"/>
                <w:szCs w:val="24"/>
                <w:lang w:val="ru-RU"/>
              </w:rPr>
              <w:t>Воспитывать «патриотизм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</w:t>
            </w:r>
          </w:p>
        </w:tc>
        <w:tc>
          <w:tcPr>
            <w:tcW w:w="4112" w:type="dxa"/>
          </w:tcPr>
          <w:p w:rsidR="00E33FDF" w:rsidRPr="004903C6" w:rsidRDefault="00E33FDF" w:rsidP="00E33FDF">
            <w:pPr>
              <w:pStyle w:val="2"/>
              <w:numPr>
                <w:ilvl w:val="0"/>
                <w:numId w:val="1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"/>
                <w:sz w:val="24"/>
                <w:szCs w:val="24"/>
              </w:rPr>
              <w:t>Воспитывать ценностное отношения к культурному наследию своего народа, к нравственным и культурным традициям России</w:t>
            </w:r>
          </w:p>
        </w:tc>
        <w:tc>
          <w:tcPr>
            <w:tcW w:w="2058" w:type="dxa"/>
          </w:tcPr>
          <w:p w:rsidR="00E33FDF" w:rsidRPr="004B08C4" w:rsidRDefault="00E33FDF" w:rsidP="0062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E33FDF" w:rsidTr="00621882">
        <w:tc>
          <w:tcPr>
            <w:tcW w:w="2249" w:type="dxa"/>
            <w:vMerge/>
          </w:tcPr>
          <w:p w:rsidR="00E33FDF" w:rsidRPr="00E20DC2" w:rsidRDefault="00E33FDF" w:rsidP="00621882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E33FDF" w:rsidRPr="00E20DC2" w:rsidRDefault="00E33FDF" w:rsidP="00621882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E33FDF" w:rsidRPr="00CE50EA" w:rsidRDefault="00E33FDF" w:rsidP="00621882">
            <w:pPr>
              <w:tabs>
                <w:tab w:val="left" w:pos="146"/>
              </w:tabs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E33FDF" w:rsidRPr="004903C6" w:rsidRDefault="00E33FDF" w:rsidP="00E33FDF">
            <w:pPr>
              <w:pStyle w:val="2"/>
              <w:numPr>
                <w:ilvl w:val="0"/>
                <w:numId w:val="1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"/>
                <w:sz w:val="24"/>
                <w:szCs w:val="24"/>
              </w:rPr>
              <w:t>Приобщать к отечественным традициям и праздникам, к истории и достижениям родной страны, к культурному наследию народов России</w:t>
            </w:r>
          </w:p>
          <w:p w:rsidR="00E33FDF" w:rsidRPr="00CE50EA" w:rsidRDefault="00E33FDF" w:rsidP="00E33FDF">
            <w:pPr>
              <w:pStyle w:val="2"/>
              <w:numPr>
                <w:ilvl w:val="0"/>
                <w:numId w:val="1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"/>
                <w:sz w:val="24"/>
                <w:szCs w:val="24"/>
              </w:rPr>
            </w:pPr>
            <w:r w:rsidRPr="00CE50EA">
              <w:rPr>
                <w:rStyle w:val="1"/>
                <w:sz w:val="24"/>
                <w:szCs w:val="24"/>
              </w:rPr>
              <w:t>Воспитывать уважительное отношение к государственным символам страны (флагу, гербу, гимну);</w:t>
            </w:r>
          </w:p>
        </w:tc>
        <w:tc>
          <w:tcPr>
            <w:tcW w:w="2058" w:type="dxa"/>
          </w:tcPr>
          <w:p w:rsidR="00E33FDF" w:rsidRDefault="00E33FDF" w:rsidP="0062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развитие</w:t>
            </w:r>
          </w:p>
        </w:tc>
      </w:tr>
      <w:tr w:rsidR="00E33FDF" w:rsidTr="00621882">
        <w:tc>
          <w:tcPr>
            <w:tcW w:w="2249" w:type="dxa"/>
            <w:vMerge/>
          </w:tcPr>
          <w:p w:rsidR="00E33FDF" w:rsidRPr="00E20DC2" w:rsidRDefault="00E33FDF" w:rsidP="00621882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E33FDF" w:rsidRPr="00E20DC2" w:rsidRDefault="00E33FDF" w:rsidP="00621882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E33FDF" w:rsidRPr="00CE50EA" w:rsidRDefault="00E33FDF" w:rsidP="00621882">
            <w:pPr>
              <w:tabs>
                <w:tab w:val="left" w:pos="146"/>
              </w:tabs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E33FDF" w:rsidRPr="00CE50EA" w:rsidRDefault="00E33FDF" w:rsidP="00E33FDF">
            <w:pPr>
              <w:pStyle w:val="2"/>
              <w:numPr>
                <w:ilvl w:val="0"/>
                <w:numId w:val="1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"/>
                <w:sz w:val="24"/>
                <w:szCs w:val="24"/>
              </w:rPr>
            </w:pPr>
            <w:r w:rsidRPr="00CE50EA">
              <w:rPr>
                <w:rStyle w:val="1"/>
                <w:sz w:val="24"/>
                <w:szCs w:val="24"/>
              </w:rPr>
              <w:t>Приобщать к традициям и великому культурному наследию российского народа</w:t>
            </w:r>
          </w:p>
        </w:tc>
        <w:tc>
          <w:tcPr>
            <w:tcW w:w="2058" w:type="dxa"/>
          </w:tcPr>
          <w:p w:rsidR="00E33FDF" w:rsidRPr="004B08C4" w:rsidRDefault="00E33FDF" w:rsidP="0062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E33FDF" w:rsidTr="00621882">
        <w:tc>
          <w:tcPr>
            <w:tcW w:w="2249" w:type="dxa"/>
            <w:vMerge w:val="restart"/>
          </w:tcPr>
          <w:p w:rsidR="00E33FDF" w:rsidRPr="004903C6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4903C6">
              <w:rPr>
                <w:sz w:val="24"/>
                <w:szCs w:val="24"/>
                <w:lang w:val="ru-RU"/>
              </w:rPr>
              <w:t xml:space="preserve">Духовно-нравственное направление воспитания </w:t>
            </w:r>
          </w:p>
          <w:p w:rsidR="00E33FDF" w:rsidRPr="004903C6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4903C6">
              <w:rPr>
                <w:sz w:val="24"/>
                <w:szCs w:val="24"/>
                <w:lang w:val="ru-RU"/>
              </w:rPr>
              <w:lastRenderedPageBreak/>
              <w:t>В основе лежат ценности «</w:t>
            </w:r>
            <w:r w:rsidRPr="00E20DC2">
              <w:rPr>
                <w:rStyle w:val="1"/>
                <w:sz w:val="24"/>
                <w:szCs w:val="24"/>
              </w:rPr>
              <w:t>Жизнь»,</w:t>
            </w:r>
          </w:p>
          <w:p w:rsidR="00E33FDF" w:rsidRPr="00E20DC2" w:rsidRDefault="00E33FDF" w:rsidP="00621882">
            <w:pPr>
              <w:rPr>
                <w:sz w:val="24"/>
                <w:szCs w:val="24"/>
              </w:rPr>
            </w:pPr>
            <w:r w:rsidRPr="00E20DC2">
              <w:rPr>
                <w:rStyle w:val="1"/>
                <w:rFonts w:eastAsiaTheme="minorHAnsi"/>
                <w:sz w:val="24"/>
                <w:szCs w:val="24"/>
              </w:rPr>
              <w:t>«Милосердие», «Добро»</w:t>
            </w:r>
          </w:p>
        </w:tc>
        <w:tc>
          <w:tcPr>
            <w:tcW w:w="2282" w:type="dxa"/>
            <w:vMerge w:val="restart"/>
          </w:tcPr>
          <w:p w:rsidR="00E33FDF" w:rsidRPr="00EC1C45" w:rsidRDefault="00E33FDF" w:rsidP="00621882">
            <w:pPr>
              <w:rPr>
                <w:sz w:val="24"/>
                <w:szCs w:val="24"/>
                <w:lang w:val="ru-RU"/>
              </w:rPr>
            </w:pPr>
            <w:r w:rsidRPr="00EC1C45">
              <w:rPr>
                <w:sz w:val="24"/>
                <w:szCs w:val="24"/>
                <w:lang w:val="ru-RU"/>
              </w:rPr>
              <w:lastRenderedPageBreak/>
              <w:t xml:space="preserve">Формирование способности к духовному развитию, нравственному </w:t>
            </w:r>
            <w:r w:rsidRPr="00EC1C45">
              <w:rPr>
                <w:sz w:val="24"/>
                <w:szCs w:val="24"/>
                <w:lang w:val="ru-RU"/>
              </w:rPr>
              <w:lastRenderedPageBreak/>
              <w:t>самосовершенствованию, индивидуально-ответственному поведению</w:t>
            </w:r>
          </w:p>
        </w:tc>
        <w:tc>
          <w:tcPr>
            <w:tcW w:w="4393" w:type="dxa"/>
            <w:vMerge w:val="restart"/>
          </w:tcPr>
          <w:p w:rsidR="00E33FDF" w:rsidRPr="00EC1C45" w:rsidRDefault="00E33FDF" w:rsidP="00E33FDF">
            <w:pPr>
              <w:pStyle w:val="a5"/>
              <w:widowControl/>
              <w:numPr>
                <w:ilvl w:val="0"/>
                <w:numId w:val="16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EC1C45">
              <w:rPr>
                <w:sz w:val="24"/>
                <w:szCs w:val="24"/>
                <w:lang w:val="ru-RU"/>
              </w:rPr>
              <w:lastRenderedPageBreak/>
              <w:t>Развивать ценностно-</w:t>
            </w:r>
            <w:r w:rsidRPr="00EC1C45">
              <w:rPr>
                <w:sz w:val="24"/>
                <w:szCs w:val="24"/>
                <w:lang w:val="ru-RU"/>
              </w:rPr>
              <w:softHyphen/>
              <w:t>смысловую сферу дошкольников на основе творческого взаимодействия в детско- взрослой общности</w:t>
            </w:r>
          </w:p>
          <w:p w:rsidR="00E33FDF" w:rsidRPr="00EC1C45" w:rsidRDefault="00E33FDF" w:rsidP="00E33FDF">
            <w:pPr>
              <w:pStyle w:val="a5"/>
              <w:widowControl/>
              <w:numPr>
                <w:ilvl w:val="0"/>
                <w:numId w:val="16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EC1C45">
              <w:rPr>
                <w:sz w:val="24"/>
                <w:szCs w:val="24"/>
                <w:lang w:val="ru-RU"/>
              </w:rPr>
              <w:lastRenderedPageBreak/>
              <w:t>Способствовать освоению социокультурного опыта в его культурно-историческом и личностном аспектах</w:t>
            </w:r>
          </w:p>
        </w:tc>
        <w:tc>
          <w:tcPr>
            <w:tcW w:w="4112" w:type="dxa"/>
          </w:tcPr>
          <w:p w:rsidR="00E33FDF" w:rsidRPr="004903C6" w:rsidRDefault="00E33FDF" w:rsidP="00E33FDF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"/>
                <w:sz w:val="24"/>
                <w:szCs w:val="24"/>
              </w:rPr>
              <w:lastRenderedPageBreak/>
              <w:t>Воспитывать любовь к своей семье, своему населенному пункту, родному краю, своей стране</w:t>
            </w:r>
          </w:p>
          <w:p w:rsidR="00E33FDF" w:rsidRPr="004903C6" w:rsidRDefault="00E33FDF" w:rsidP="00E33FDF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"/>
                <w:sz w:val="24"/>
                <w:szCs w:val="24"/>
              </w:rPr>
              <w:t xml:space="preserve">Воспитывать уважительное </w:t>
            </w:r>
            <w:r w:rsidRPr="00CE50EA">
              <w:rPr>
                <w:rStyle w:val="1"/>
                <w:sz w:val="24"/>
                <w:szCs w:val="24"/>
              </w:rPr>
              <w:lastRenderedPageBreak/>
              <w:t>отношение к ровесникам, родителям (законным представителям), соседям, другим людям вне зависимости от их этнической принадлежности</w:t>
            </w:r>
          </w:p>
          <w:p w:rsidR="00E33FDF" w:rsidRPr="00CE50EA" w:rsidRDefault="00E33FDF" w:rsidP="00E33FDF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"/>
                <w:sz w:val="24"/>
                <w:szCs w:val="24"/>
              </w:rPr>
            </w:pPr>
            <w:r w:rsidRPr="00CE50EA">
              <w:rPr>
                <w:rStyle w:val="1"/>
                <w:sz w:val="24"/>
                <w:szCs w:val="24"/>
              </w:rPr>
              <w:t xml:space="preserve">Воспитывать социальные чувства и навыки: способность к сопереживанию, общительность, дружелюбие </w:t>
            </w:r>
          </w:p>
          <w:p w:rsidR="00E33FDF" w:rsidRPr="004903C6" w:rsidRDefault="00E33FDF" w:rsidP="00E33FDF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"/>
                <w:sz w:val="24"/>
                <w:szCs w:val="24"/>
              </w:rPr>
              <w:t>Формировать навыки сотрудничества, умения соблюдать правила, активной личностной позиции</w:t>
            </w:r>
          </w:p>
          <w:p w:rsidR="00E33FDF" w:rsidRPr="004903C6" w:rsidRDefault="00E33FDF" w:rsidP="00E33FDF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"/>
                <w:sz w:val="24"/>
                <w:szCs w:val="24"/>
              </w:rPr>
              <w:t>Создавать условия для возникновения у ребёнка нравственного, социально значимого поступка, приобретения ребёнком опыта милосердия и заботы;</w:t>
            </w:r>
          </w:p>
        </w:tc>
        <w:tc>
          <w:tcPr>
            <w:tcW w:w="2058" w:type="dxa"/>
          </w:tcPr>
          <w:p w:rsidR="00E33FDF" w:rsidRPr="004B08C4" w:rsidRDefault="00E33FDF" w:rsidP="0062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</w:tr>
      <w:tr w:rsidR="00E33FDF" w:rsidTr="00621882">
        <w:tc>
          <w:tcPr>
            <w:tcW w:w="2249" w:type="dxa"/>
            <w:vMerge/>
          </w:tcPr>
          <w:p w:rsidR="00E33FDF" w:rsidRPr="00E20DC2" w:rsidRDefault="00E33FDF" w:rsidP="00621882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E33FDF" w:rsidRPr="00E20DC2" w:rsidRDefault="00E33FDF" w:rsidP="00621882">
            <w:pPr>
              <w:pStyle w:val="2"/>
              <w:shd w:val="clear" w:color="auto" w:fill="auto"/>
              <w:tabs>
                <w:tab w:val="left" w:pos="1762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E33FDF" w:rsidRPr="00CE50EA" w:rsidRDefault="00E33FDF" w:rsidP="00E33FDF">
            <w:pPr>
              <w:pStyle w:val="a5"/>
              <w:widowControl/>
              <w:numPr>
                <w:ilvl w:val="0"/>
                <w:numId w:val="16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E33FDF" w:rsidRPr="00CE50EA" w:rsidRDefault="00E33FDF" w:rsidP="00E33FDF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"/>
                <w:sz w:val="24"/>
                <w:szCs w:val="24"/>
              </w:rPr>
            </w:pPr>
            <w:r w:rsidRPr="00CE50EA">
              <w:rPr>
                <w:rStyle w:val="1"/>
                <w:sz w:val="24"/>
                <w:szCs w:val="24"/>
              </w:rPr>
              <w:t>Воспитывать отношение к родному языку как ценности, развивать умение чувствовать красоту языка, стремление говорить красиво (на правильном, богатом, образном языке).</w:t>
            </w:r>
          </w:p>
        </w:tc>
        <w:tc>
          <w:tcPr>
            <w:tcW w:w="2058" w:type="dxa"/>
          </w:tcPr>
          <w:p w:rsidR="00E33FDF" w:rsidRPr="004B08C4" w:rsidRDefault="00E33FDF" w:rsidP="0062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</w:tr>
      <w:tr w:rsidR="00E33FDF" w:rsidTr="00621882">
        <w:tc>
          <w:tcPr>
            <w:tcW w:w="2249" w:type="dxa"/>
            <w:vMerge w:val="restart"/>
          </w:tcPr>
          <w:p w:rsidR="00E33FDF" w:rsidRPr="00EC1C45" w:rsidRDefault="00E33FDF" w:rsidP="00621882">
            <w:pPr>
              <w:rPr>
                <w:sz w:val="24"/>
                <w:szCs w:val="24"/>
                <w:lang w:val="ru-RU"/>
              </w:rPr>
            </w:pPr>
            <w:r w:rsidRPr="00EC1C45">
              <w:rPr>
                <w:sz w:val="24"/>
                <w:szCs w:val="24"/>
                <w:lang w:val="ru-RU"/>
              </w:rPr>
              <w:t>Социальное направление воспитания</w:t>
            </w:r>
          </w:p>
          <w:p w:rsidR="00E33FDF" w:rsidRPr="004903C6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E20DC2">
              <w:rPr>
                <w:rStyle w:val="1"/>
                <w:sz w:val="24"/>
                <w:szCs w:val="24"/>
              </w:rPr>
              <w:t>В основе лежат ценности «Человек», «Семья»,</w:t>
            </w:r>
          </w:p>
          <w:p w:rsidR="00E33FDF" w:rsidRPr="00E20DC2" w:rsidRDefault="00E33FDF" w:rsidP="00621882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20DC2">
              <w:rPr>
                <w:rStyle w:val="1"/>
                <w:sz w:val="24"/>
                <w:szCs w:val="24"/>
              </w:rPr>
              <w:t>«Дружба»,</w:t>
            </w:r>
          </w:p>
          <w:p w:rsidR="00E33FDF" w:rsidRPr="00E20DC2" w:rsidRDefault="00E33FDF" w:rsidP="00621882">
            <w:pPr>
              <w:rPr>
                <w:sz w:val="24"/>
                <w:szCs w:val="24"/>
              </w:rPr>
            </w:pPr>
            <w:r w:rsidRPr="00E20DC2">
              <w:rPr>
                <w:rStyle w:val="1"/>
                <w:rFonts w:eastAsiaTheme="minorHAnsi"/>
                <w:sz w:val="24"/>
                <w:szCs w:val="24"/>
              </w:rPr>
              <w:lastRenderedPageBreak/>
              <w:t>«Сотрудничество»</w:t>
            </w:r>
          </w:p>
        </w:tc>
        <w:tc>
          <w:tcPr>
            <w:tcW w:w="2282" w:type="dxa"/>
            <w:vMerge w:val="restart"/>
          </w:tcPr>
          <w:p w:rsidR="00E33FDF" w:rsidRPr="004903C6" w:rsidRDefault="00E33FDF" w:rsidP="00621882">
            <w:pPr>
              <w:pStyle w:val="2"/>
              <w:shd w:val="clear" w:color="auto" w:fill="auto"/>
              <w:tabs>
                <w:tab w:val="left" w:pos="1762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  <w:lang w:val="ru-RU"/>
              </w:rPr>
            </w:pPr>
            <w:r w:rsidRPr="004903C6">
              <w:rPr>
                <w:sz w:val="24"/>
                <w:szCs w:val="24"/>
                <w:lang w:val="ru-RU"/>
              </w:rPr>
              <w:lastRenderedPageBreak/>
              <w:t>Формирование ценностного отношения детей к семье, другому человеку, развитие дружелюбия, умения находить общий язык с другими людьми</w:t>
            </w:r>
          </w:p>
          <w:p w:rsidR="00E33FDF" w:rsidRPr="00EC1C45" w:rsidRDefault="00E33FDF" w:rsidP="006218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3" w:type="dxa"/>
            <w:vMerge w:val="restart"/>
          </w:tcPr>
          <w:p w:rsidR="00E33FDF" w:rsidRPr="00CE50EA" w:rsidRDefault="00E33FDF" w:rsidP="00E33FDF">
            <w:pPr>
              <w:pStyle w:val="a5"/>
              <w:widowControl/>
              <w:numPr>
                <w:ilvl w:val="0"/>
                <w:numId w:val="16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CE50EA">
              <w:rPr>
                <w:sz w:val="24"/>
                <w:szCs w:val="24"/>
              </w:rPr>
              <w:t>Способствовать освоению детьми моральных ценностей</w:t>
            </w:r>
          </w:p>
          <w:p w:rsidR="00E33FDF" w:rsidRPr="00EC1C45" w:rsidRDefault="00E33FDF" w:rsidP="00E33FDF">
            <w:pPr>
              <w:pStyle w:val="a5"/>
              <w:widowControl/>
              <w:numPr>
                <w:ilvl w:val="0"/>
                <w:numId w:val="16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EC1C45">
              <w:rPr>
                <w:sz w:val="24"/>
                <w:szCs w:val="24"/>
                <w:lang w:val="ru-RU"/>
              </w:rPr>
              <w:t>Формировать у детей нравственные качества и идеалов</w:t>
            </w:r>
          </w:p>
          <w:p w:rsidR="00E33FDF" w:rsidRPr="00EC1C45" w:rsidRDefault="00E33FDF" w:rsidP="00E33FDF">
            <w:pPr>
              <w:pStyle w:val="a5"/>
              <w:widowControl/>
              <w:numPr>
                <w:ilvl w:val="0"/>
                <w:numId w:val="16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EC1C45">
              <w:rPr>
                <w:sz w:val="24"/>
                <w:szCs w:val="24"/>
                <w:lang w:val="ru-RU"/>
              </w:rPr>
              <w:t xml:space="preserve">Воспитывать стремление жить в соответствии с моральными принципами и нормами и воплощать их в своем поведении. Воспитывать </w:t>
            </w:r>
            <w:r w:rsidRPr="00EC1C45">
              <w:rPr>
                <w:sz w:val="24"/>
                <w:szCs w:val="24"/>
                <w:lang w:val="ru-RU"/>
              </w:rPr>
              <w:lastRenderedPageBreak/>
              <w:t>уважение к другим людям, к законам человеческого общества. Способствовать накоплению у детей опыта социально-ответственного поведения</w:t>
            </w:r>
          </w:p>
          <w:p w:rsidR="00E33FDF" w:rsidRPr="00EC1C45" w:rsidRDefault="00E33FDF" w:rsidP="00E33FDF">
            <w:pPr>
              <w:pStyle w:val="a5"/>
              <w:widowControl/>
              <w:numPr>
                <w:ilvl w:val="0"/>
                <w:numId w:val="16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EC1C45">
              <w:rPr>
                <w:sz w:val="24"/>
                <w:szCs w:val="24"/>
                <w:lang w:val="ru-RU"/>
              </w:rPr>
              <w:t>Развивать нравственные представления, формировать навыки культурного поведения</w:t>
            </w:r>
          </w:p>
        </w:tc>
        <w:tc>
          <w:tcPr>
            <w:tcW w:w="4112" w:type="dxa"/>
          </w:tcPr>
          <w:p w:rsidR="00E33FDF" w:rsidRPr="004903C6" w:rsidRDefault="00E33FDF" w:rsidP="00E33FDF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"/>
                <w:sz w:val="24"/>
                <w:szCs w:val="24"/>
              </w:rPr>
              <w:lastRenderedPageBreak/>
              <w:t>Содействовать становлению целостной картины мира, основанной на представлениях о добре и зле, прекрасном и безобразном, правдивом и ложном</w:t>
            </w:r>
          </w:p>
          <w:p w:rsidR="00E33FDF" w:rsidRPr="00EC1C45" w:rsidRDefault="00E33FDF" w:rsidP="00621882">
            <w:pPr>
              <w:tabs>
                <w:tab w:val="left" w:pos="205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</w:tcPr>
          <w:p w:rsidR="00E33FDF" w:rsidRPr="004B08C4" w:rsidRDefault="00E33FDF" w:rsidP="0062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E33FDF" w:rsidTr="00621882">
        <w:tc>
          <w:tcPr>
            <w:tcW w:w="2249" w:type="dxa"/>
            <w:vMerge/>
          </w:tcPr>
          <w:p w:rsidR="00E33FDF" w:rsidRPr="00E20DC2" w:rsidRDefault="00E33FDF" w:rsidP="00621882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E33FDF" w:rsidRPr="00E20DC2" w:rsidRDefault="00E33FDF" w:rsidP="00621882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E33FDF" w:rsidRPr="00CE50EA" w:rsidRDefault="00E33FDF" w:rsidP="00E33FDF">
            <w:pPr>
              <w:pStyle w:val="a5"/>
              <w:widowControl/>
              <w:numPr>
                <w:ilvl w:val="0"/>
                <w:numId w:val="16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E33FDF" w:rsidRPr="004903C6" w:rsidRDefault="00E33FDF" w:rsidP="00E33FDF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"/>
                <w:sz w:val="24"/>
                <w:szCs w:val="24"/>
              </w:rPr>
              <w:t xml:space="preserve">Воспитывать уважения к людям – представителям разных народов </w:t>
            </w:r>
            <w:r w:rsidRPr="00CE50EA">
              <w:rPr>
                <w:rStyle w:val="1"/>
                <w:sz w:val="24"/>
                <w:szCs w:val="24"/>
              </w:rPr>
              <w:lastRenderedPageBreak/>
              <w:t>России независимо от их этнической принадлежности;</w:t>
            </w:r>
          </w:p>
          <w:p w:rsidR="00E33FDF" w:rsidRPr="00EC1C45" w:rsidRDefault="00E33FDF" w:rsidP="00621882">
            <w:pPr>
              <w:tabs>
                <w:tab w:val="left" w:pos="205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</w:tcPr>
          <w:p w:rsidR="00E33FDF" w:rsidRDefault="00E33FDF" w:rsidP="0062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Познавательное развитие</w:t>
            </w:r>
          </w:p>
        </w:tc>
      </w:tr>
      <w:tr w:rsidR="00E33FDF" w:rsidTr="00621882">
        <w:tc>
          <w:tcPr>
            <w:tcW w:w="2249" w:type="dxa"/>
            <w:vMerge/>
          </w:tcPr>
          <w:p w:rsidR="00E33FDF" w:rsidRPr="00E20DC2" w:rsidRDefault="00E33FDF" w:rsidP="00621882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E33FDF" w:rsidRPr="00E20DC2" w:rsidRDefault="00E33FDF" w:rsidP="00621882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E33FDF" w:rsidRPr="00CE50EA" w:rsidRDefault="00E33FDF" w:rsidP="00E33FDF">
            <w:pPr>
              <w:pStyle w:val="a5"/>
              <w:widowControl/>
              <w:numPr>
                <w:ilvl w:val="0"/>
                <w:numId w:val="16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E33FDF" w:rsidRPr="004903C6" w:rsidRDefault="00E33FDF" w:rsidP="00E33FDF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"/>
                <w:sz w:val="24"/>
                <w:szCs w:val="24"/>
              </w:rPr>
              <w:t>Способствовать овладению детьми формами речевого этикета, отражающими принятые в обществе правила и нормы культурного поведения</w:t>
            </w:r>
          </w:p>
          <w:p w:rsidR="00E33FDF" w:rsidRPr="00EC1C45" w:rsidRDefault="00E33FDF" w:rsidP="00621882">
            <w:pPr>
              <w:tabs>
                <w:tab w:val="left" w:pos="205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</w:tcPr>
          <w:p w:rsidR="00E33FDF" w:rsidRPr="004B08C4" w:rsidRDefault="00E33FDF" w:rsidP="0062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</w:tr>
      <w:tr w:rsidR="00E33FDF" w:rsidTr="00621882">
        <w:tc>
          <w:tcPr>
            <w:tcW w:w="2249" w:type="dxa"/>
            <w:vMerge/>
          </w:tcPr>
          <w:p w:rsidR="00E33FDF" w:rsidRPr="00E20DC2" w:rsidRDefault="00E33FDF" w:rsidP="00621882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E33FDF" w:rsidRPr="00E20DC2" w:rsidRDefault="00E33FDF" w:rsidP="00621882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E33FDF" w:rsidRPr="00CE50EA" w:rsidRDefault="00E33FDF" w:rsidP="00E33FDF">
            <w:pPr>
              <w:pStyle w:val="a5"/>
              <w:widowControl/>
              <w:numPr>
                <w:ilvl w:val="0"/>
                <w:numId w:val="16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E33FDF" w:rsidRPr="00CE50EA" w:rsidRDefault="00E33FDF" w:rsidP="00E33FDF">
            <w:pPr>
              <w:pStyle w:val="a5"/>
              <w:widowControl/>
              <w:numPr>
                <w:ilvl w:val="0"/>
                <w:numId w:val="15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rPr>
                <w:rStyle w:val="1"/>
                <w:rFonts w:eastAsiaTheme="minorHAnsi"/>
                <w:sz w:val="24"/>
                <w:szCs w:val="24"/>
              </w:rPr>
            </w:pPr>
            <w:r w:rsidRPr="00CE50EA">
              <w:rPr>
                <w:rStyle w:val="1"/>
                <w:rFonts w:eastAsiaTheme="minorHAnsi"/>
                <w:sz w:val="24"/>
                <w:szCs w:val="24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индивидуальности, </w:t>
            </w:r>
          </w:p>
          <w:p w:rsidR="00E33FDF" w:rsidRPr="00EC1C45" w:rsidRDefault="00E33FDF" w:rsidP="00E33FDF">
            <w:pPr>
              <w:pStyle w:val="a5"/>
              <w:widowControl/>
              <w:numPr>
                <w:ilvl w:val="0"/>
                <w:numId w:val="15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CE50EA">
              <w:rPr>
                <w:rStyle w:val="1"/>
                <w:rFonts w:eastAsiaTheme="minorHAnsi"/>
                <w:sz w:val="24"/>
                <w:szCs w:val="24"/>
              </w:rPr>
              <w:t>Поддерживать готовности детей к творческой самореализации и сотворчеству с другими людьми (детьми и взрослыми)</w:t>
            </w:r>
          </w:p>
        </w:tc>
        <w:tc>
          <w:tcPr>
            <w:tcW w:w="2058" w:type="dxa"/>
          </w:tcPr>
          <w:p w:rsidR="00E33FDF" w:rsidRPr="004B08C4" w:rsidRDefault="00E33FDF" w:rsidP="0062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E33FDF" w:rsidTr="00621882">
        <w:tc>
          <w:tcPr>
            <w:tcW w:w="2249" w:type="dxa"/>
            <w:vMerge/>
          </w:tcPr>
          <w:p w:rsidR="00E33FDF" w:rsidRPr="00E20DC2" w:rsidRDefault="00E33FDF" w:rsidP="00621882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E33FDF" w:rsidRPr="00E20DC2" w:rsidRDefault="00E33FDF" w:rsidP="00621882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E33FDF" w:rsidRPr="00CE50EA" w:rsidRDefault="00E33FDF" w:rsidP="00E33FDF">
            <w:pPr>
              <w:pStyle w:val="a5"/>
              <w:widowControl/>
              <w:numPr>
                <w:ilvl w:val="0"/>
                <w:numId w:val="16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E33FDF" w:rsidRPr="00EC1C45" w:rsidRDefault="00E33FDF" w:rsidP="00E33FDF">
            <w:pPr>
              <w:pStyle w:val="a5"/>
              <w:widowControl/>
              <w:numPr>
                <w:ilvl w:val="0"/>
                <w:numId w:val="15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CE50EA">
              <w:rPr>
                <w:rStyle w:val="1"/>
                <w:rFonts w:eastAsiaTheme="minorHAnsi"/>
                <w:sz w:val="24"/>
                <w:szCs w:val="24"/>
              </w:rPr>
              <w:t>Воспитывать активность, самостоятельность, уверенности в своих силах, развивать нравственные и волевые качества</w:t>
            </w:r>
          </w:p>
        </w:tc>
        <w:tc>
          <w:tcPr>
            <w:tcW w:w="2058" w:type="dxa"/>
          </w:tcPr>
          <w:p w:rsidR="00E33FDF" w:rsidRPr="004B08C4" w:rsidRDefault="00E33FDF" w:rsidP="0062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</w:tr>
      <w:tr w:rsidR="00E33FDF" w:rsidTr="00621882">
        <w:tc>
          <w:tcPr>
            <w:tcW w:w="2249" w:type="dxa"/>
            <w:vMerge w:val="restart"/>
          </w:tcPr>
          <w:p w:rsidR="00E33FDF" w:rsidRPr="00EC1C45" w:rsidRDefault="00E33FDF" w:rsidP="00621882">
            <w:pPr>
              <w:rPr>
                <w:sz w:val="24"/>
                <w:szCs w:val="24"/>
                <w:lang w:val="ru-RU"/>
              </w:rPr>
            </w:pPr>
            <w:r w:rsidRPr="00EC1C45">
              <w:rPr>
                <w:sz w:val="24"/>
                <w:szCs w:val="24"/>
                <w:lang w:val="ru-RU"/>
              </w:rPr>
              <w:t>Познавательное</w:t>
            </w:r>
          </w:p>
          <w:p w:rsidR="00E33FDF" w:rsidRPr="00EC1C45" w:rsidRDefault="00E33FDF" w:rsidP="00621882">
            <w:pPr>
              <w:rPr>
                <w:sz w:val="24"/>
                <w:szCs w:val="24"/>
                <w:lang w:val="ru-RU"/>
              </w:rPr>
            </w:pPr>
            <w:r w:rsidRPr="00EC1C45">
              <w:rPr>
                <w:sz w:val="24"/>
                <w:szCs w:val="24"/>
                <w:lang w:val="ru-RU"/>
              </w:rPr>
              <w:t>В основе лежит ценность «Познание»</w:t>
            </w:r>
          </w:p>
        </w:tc>
        <w:tc>
          <w:tcPr>
            <w:tcW w:w="2282" w:type="dxa"/>
            <w:vMerge w:val="restart"/>
          </w:tcPr>
          <w:p w:rsidR="00E33FDF" w:rsidRPr="00E20DC2" w:rsidRDefault="00E33FDF" w:rsidP="0062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E20DC2">
              <w:rPr>
                <w:sz w:val="24"/>
                <w:szCs w:val="24"/>
              </w:rPr>
              <w:t>ормирование ценности познания</w:t>
            </w:r>
          </w:p>
        </w:tc>
        <w:tc>
          <w:tcPr>
            <w:tcW w:w="4393" w:type="dxa"/>
            <w:vMerge w:val="restart"/>
          </w:tcPr>
          <w:p w:rsidR="00E33FDF" w:rsidRPr="00EC1C45" w:rsidRDefault="00E33FDF" w:rsidP="00E33FDF">
            <w:pPr>
              <w:pStyle w:val="a5"/>
              <w:widowControl/>
              <w:numPr>
                <w:ilvl w:val="0"/>
                <w:numId w:val="16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EC1C45">
              <w:rPr>
                <w:sz w:val="24"/>
                <w:szCs w:val="24"/>
                <w:lang w:val="ru-RU"/>
              </w:rPr>
              <w:t>Воспитывать у ребёнка стремление к истине, способствовать становлению целостной картины мира, в которой интегрировано ценностное, эмоционально окрашенное отношение к миру, людям, природе, деятельности человека</w:t>
            </w:r>
          </w:p>
        </w:tc>
        <w:tc>
          <w:tcPr>
            <w:tcW w:w="4112" w:type="dxa"/>
          </w:tcPr>
          <w:p w:rsidR="00E33FDF" w:rsidRPr="004903C6" w:rsidRDefault="00E33FDF" w:rsidP="00E33FDF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"/>
                <w:sz w:val="24"/>
                <w:szCs w:val="24"/>
              </w:rPr>
              <w:t>Воспитывать отношение к знанию как ценности, понимание значения образования для человека, общества, страны</w:t>
            </w:r>
          </w:p>
          <w:p w:rsidR="00E33FDF" w:rsidRPr="00CE50EA" w:rsidRDefault="00E33FDF" w:rsidP="00E33FDF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"/>
                <w:sz w:val="24"/>
                <w:szCs w:val="24"/>
              </w:rPr>
            </w:pPr>
            <w:r w:rsidRPr="00CE50EA">
              <w:rPr>
                <w:rStyle w:val="1"/>
                <w:sz w:val="24"/>
                <w:szCs w:val="24"/>
              </w:rPr>
              <w:t>Воспитывать уважительное, бережное и ответственное отношения к природе родного края, родной страны</w:t>
            </w:r>
          </w:p>
          <w:p w:rsidR="00E33FDF" w:rsidRPr="004903C6" w:rsidRDefault="00E33FDF" w:rsidP="00E33FDF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"/>
                <w:sz w:val="24"/>
                <w:szCs w:val="24"/>
              </w:rPr>
              <w:t>Способствовать приобретению первого опыта действий по сохранению природы.</w:t>
            </w:r>
          </w:p>
        </w:tc>
        <w:tc>
          <w:tcPr>
            <w:tcW w:w="2058" w:type="dxa"/>
          </w:tcPr>
          <w:p w:rsidR="00E33FDF" w:rsidRDefault="00E33FDF" w:rsidP="0062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развитие</w:t>
            </w:r>
          </w:p>
        </w:tc>
      </w:tr>
      <w:tr w:rsidR="00E33FDF" w:rsidTr="00621882">
        <w:tc>
          <w:tcPr>
            <w:tcW w:w="2249" w:type="dxa"/>
            <w:vMerge/>
          </w:tcPr>
          <w:p w:rsidR="00E33FDF" w:rsidRPr="00E20DC2" w:rsidRDefault="00E33FDF" w:rsidP="00621882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E33FDF" w:rsidRPr="00E20DC2" w:rsidRDefault="00E33FDF" w:rsidP="00621882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E33FDF" w:rsidRPr="00CE50EA" w:rsidRDefault="00E33FDF" w:rsidP="00E33FDF">
            <w:pPr>
              <w:pStyle w:val="a5"/>
              <w:widowControl/>
              <w:numPr>
                <w:ilvl w:val="0"/>
                <w:numId w:val="16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rStyle w:val="1"/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:rsidR="00E33FDF" w:rsidRPr="00CE50EA" w:rsidRDefault="00E33FDF" w:rsidP="00E33FDF">
            <w:pPr>
              <w:pStyle w:val="a5"/>
              <w:widowControl/>
              <w:numPr>
                <w:ilvl w:val="0"/>
                <w:numId w:val="15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rPr>
                <w:rStyle w:val="1"/>
                <w:rFonts w:eastAsiaTheme="minorHAnsi"/>
                <w:sz w:val="24"/>
                <w:szCs w:val="24"/>
              </w:rPr>
            </w:pPr>
            <w:r w:rsidRPr="00CE50EA">
              <w:rPr>
                <w:rStyle w:val="1"/>
                <w:rFonts w:eastAsiaTheme="minorHAnsi"/>
                <w:sz w:val="24"/>
                <w:szCs w:val="24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</w:tc>
        <w:tc>
          <w:tcPr>
            <w:tcW w:w="2058" w:type="dxa"/>
          </w:tcPr>
          <w:p w:rsidR="00E33FDF" w:rsidRPr="004B08C4" w:rsidRDefault="00E33FDF" w:rsidP="0062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E33FDF" w:rsidTr="00621882">
        <w:tc>
          <w:tcPr>
            <w:tcW w:w="2249" w:type="dxa"/>
          </w:tcPr>
          <w:p w:rsidR="00E33FDF" w:rsidRPr="00EC1C45" w:rsidRDefault="00E33FDF" w:rsidP="00621882">
            <w:pPr>
              <w:rPr>
                <w:sz w:val="24"/>
                <w:szCs w:val="24"/>
                <w:lang w:val="ru-RU"/>
              </w:rPr>
            </w:pPr>
            <w:r w:rsidRPr="00EC1C45">
              <w:rPr>
                <w:sz w:val="24"/>
                <w:szCs w:val="24"/>
                <w:lang w:val="ru-RU"/>
              </w:rPr>
              <w:lastRenderedPageBreak/>
              <w:t>Физическое и оздоровительное</w:t>
            </w:r>
          </w:p>
          <w:p w:rsidR="00E33FDF" w:rsidRPr="00EC1C45" w:rsidRDefault="00E33FDF" w:rsidP="00621882">
            <w:pPr>
              <w:rPr>
                <w:sz w:val="24"/>
                <w:szCs w:val="24"/>
                <w:lang w:val="ru-RU"/>
              </w:rPr>
            </w:pPr>
            <w:r w:rsidRPr="00EC1C45">
              <w:rPr>
                <w:sz w:val="24"/>
                <w:szCs w:val="24"/>
                <w:lang w:val="ru-RU"/>
              </w:rPr>
              <w:t>В основе лежат ценности «</w:t>
            </w:r>
            <w:r w:rsidRPr="00E20DC2">
              <w:rPr>
                <w:rStyle w:val="1"/>
                <w:rFonts w:eastAsiaTheme="minorHAnsi"/>
                <w:sz w:val="24"/>
                <w:szCs w:val="24"/>
              </w:rPr>
              <w:t>Здоровье», «Жизнь»</w:t>
            </w:r>
          </w:p>
        </w:tc>
        <w:tc>
          <w:tcPr>
            <w:tcW w:w="2282" w:type="dxa"/>
          </w:tcPr>
          <w:p w:rsidR="00E33FDF" w:rsidRPr="00EC1C45" w:rsidRDefault="00E33FDF" w:rsidP="00621882">
            <w:pPr>
              <w:rPr>
                <w:sz w:val="24"/>
                <w:szCs w:val="24"/>
                <w:lang w:val="ru-RU"/>
              </w:rPr>
            </w:pPr>
            <w:r w:rsidRPr="00EC1C45">
              <w:rPr>
                <w:sz w:val="24"/>
                <w:szCs w:val="24"/>
                <w:lang w:val="ru-RU"/>
              </w:rPr>
              <w:t xml:space="preserve">Формирование ценностного отношения детей к здоровому образу жизни, овладение элементарными </w:t>
            </w:r>
            <w:r w:rsidRPr="00E20DC2">
              <w:rPr>
                <w:rStyle w:val="1"/>
                <w:rFonts w:eastAsiaTheme="minorHAnsi"/>
                <w:sz w:val="24"/>
                <w:szCs w:val="24"/>
              </w:rPr>
              <w:t>гигиеническими навыками и правилами безопасности</w:t>
            </w:r>
          </w:p>
        </w:tc>
        <w:tc>
          <w:tcPr>
            <w:tcW w:w="4393" w:type="dxa"/>
          </w:tcPr>
          <w:p w:rsidR="00E33FDF" w:rsidRPr="00CE50EA" w:rsidRDefault="00E33FDF" w:rsidP="00E33FDF">
            <w:pPr>
              <w:pStyle w:val="a5"/>
              <w:widowControl/>
              <w:numPr>
                <w:ilvl w:val="0"/>
                <w:numId w:val="16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rStyle w:val="1"/>
                <w:rFonts w:eastAsiaTheme="minorHAnsi"/>
                <w:sz w:val="24"/>
                <w:szCs w:val="24"/>
              </w:rPr>
            </w:pPr>
            <w:r w:rsidRPr="00CE50EA">
              <w:rPr>
                <w:rStyle w:val="1"/>
                <w:rFonts w:eastAsiaTheme="minorHAnsi"/>
                <w:sz w:val="24"/>
                <w:szCs w:val="24"/>
              </w:rPr>
              <w:t xml:space="preserve">Способствовать становлению осознанного отношения к жизни как основоположной ценности </w:t>
            </w:r>
          </w:p>
          <w:p w:rsidR="00E33FDF" w:rsidRPr="00CE50EA" w:rsidRDefault="00E33FDF" w:rsidP="00E33FDF">
            <w:pPr>
              <w:pStyle w:val="a5"/>
              <w:widowControl/>
              <w:numPr>
                <w:ilvl w:val="0"/>
                <w:numId w:val="16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rStyle w:val="1"/>
                <w:rFonts w:eastAsiaTheme="minorHAnsi"/>
                <w:sz w:val="24"/>
                <w:szCs w:val="24"/>
              </w:rPr>
            </w:pPr>
            <w:r w:rsidRPr="00CE50EA">
              <w:rPr>
                <w:rStyle w:val="1"/>
                <w:rFonts w:eastAsiaTheme="minorHAnsi"/>
                <w:sz w:val="24"/>
                <w:szCs w:val="24"/>
              </w:rPr>
              <w:t>Воспитывать отношение здоровью как совокупности физического, духовного и социального благополучия человека</w:t>
            </w:r>
          </w:p>
          <w:p w:rsidR="00E33FDF" w:rsidRPr="00EC1C45" w:rsidRDefault="00E33FDF" w:rsidP="00621882">
            <w:pPr>
              <w:tabs>
                <w:tab w:val="left" w:pos="146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</w:tcPr>
          <w:p w:rsidR="00E33FDF" w:rsidRPr="00CE50EA" w:rsidRDefault="00E33FDF" w:rsidP="00E33FDF">
            <w:pPr>
              <w:pStyle w:val="a5"/>
              <w:widowControl/>
              <w:numPr>
                <w:ilvl w:val="0"/>
                <w:numId w:val="15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rPr>
                <w:rStyle w:val="1"/>
                <w:rFonts w:eastAsiaTheme="minorHAnsi"/>
                <w:sz w:val="24"/>
                <w:szCs w:val="24"/>
              </w:rPr>
            </w:pPr>
            <w:r w:rsidRPr="00CE50EA">
              <w:rPr>
                <w:rStyle w:val="1"/>
                <w:rFonts w:eastAsiaTheme="minorHAnsi"/>
                <w:sz w:val="24"/>
                <w:szCs w:val="24"/>
              </w:rPr>
              <w:t>Развивать навыки здорового образа жизни</w:t>
            </w:r>
          </w:p>
          <w:p w:rsidR="00E33FDF" w:rsidRPr="004903C6" w:rsidRDefault="00E33FDF" w:rsidP="00E33FDF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"/>
                <w:sz w:val="24"/>
                <w:szCs w:val="24"/>
              </w:rPr>
              <w:t>Формировать у детей возрастосообразных представлений о жизни, здоровье и физической культуре</w:t>
            </w:r>
          </w:p>
          <w:p w:rsidR="00E33FDF" w:rsidRPr="004903C6" w:rsidRDefault="00E33FDF" w:rsidP="00E33FDF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"/>
                <w:sz w:val="24"/>
                <w:szCs w:val="24"/>
              </w:rPr>
              <w:t>Способствовать становлению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</w:t>
            </w:r>
          </w:p>
          <w:p w:rsidR="00E33FDF" w:rsidRPr="00CE50EA" w:rsidRDefault="00E33FDF" w:rsidP="00E33FDF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</w:rPr>
            </w:pPr>
            <w:r w:rsidRPr="00CE50EA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2058" w:type="dxa"/>
          </w:tcPr>
          <w:p w:rsidR="00E33FDF" w:rsidRPr="004B08C4" w:rsidRDefault="00E33FDF" w:rsidP="0062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</w:tr>
      <w:tr w:rsidR="00E33FDF" w:rsidTr="00621882">
        <w:tc>
          <w:tcPr>
            <w:tcW w:w="2249" w:type="dxa"/>
          </w:tcPr>
          <w:p w:rsidR="00E33FDF" w:rsidRPr="00E20DC2" w:rsidRDefault="00E33FDF" w:rsidP="00621882">
            <w:pPr>
              <w:rPr>
                <w:sz w:val="24"/>
                <w:szCs w:val="24"/>
              </w:rPr>
            </w:pPr>
            <w:r w:rsidRPr="00E20DC2">
              <w:rPr>
                <w:sz w:val="24"/>
                <w:szCs w:val="24"/>
              </w:rPr>
              <w:t>Трудовое</w:t>
            </w:r>
          </w:p>
          <w:p w:rsidR="00E33FDF" w:rsidRPr="00EC1C45" w:rsidRDefault="00E33FDF" w:rsidP="00621882">
            <w:pPr>
              <w:rPr>
                <w:sz w:val="24"/>
                <w:szCs w:val="24"/>
                <w:lang w:val="ru-RU"/>
              </w:rPr>
            </w:pPr>
            <w:r w:rsidRPr="00EC1C45">
              <w:rPr>
                <w:sz w:val="24"/>
                <w:szCs w:val="24"/>
                <w:lang w:val="ru-RU"/>
              </w:rPr>
              <w:t>В основе лежит ценность «</w:t>
            </w:r>
            <w:r w:rsidRPr="00E20DC2">
              <w:rPr>
                <w:rStyle w:val="1"/>
                <w:rFonts w:eastAsiaTheme="minorHAnsi"/>
                <w:sz w:val="24"/>
                <w:szCs w:val="24"/>
              </w:rPr>
              <w:t>Труд»</w:t>
            </w:r>
          </w:p>
        </w:tc>
        <w:tc>
          <w:tcPr>
            <w:tcW w:w="2282" w:type="dxa"/>
          </w:tcPr>
          <w:p w:rsidR="00E33FDF" w:rsidRPr="00EC1C45" w:rsidRDefault="00E33FDF" w:rsidP="00621882">
            <w:pPr>
              <w:rPr>
                <w:sz w:val="24"/>
                <w:szCs w:val="24"/>
                <w:lang w:val="ru-RU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Ф</w:t>
            </w:r>
            <w:r w:rsidRPr="00E20DC2">
              <w:rPr>
                <w:rStyle w:val="1"/>
                <w:rFonts w:eastAsiaTheme="minorHAnsi"/>
                <w:sz w:val="24"/>
                <w:szCs w:val="24"/>
              </w:rPr>
              <w:t>ормирование ценностного отношения детей к труду, трудолюбию и приобщение ребёнка к труду</w:t>
            </w:r>
          </w:p>
        </w:tc>
        <w:tc>
          <w:tcPr>
            <w:tcW w:w="4393" w:type="dxa"/>
          </w:tcPr>
          <w:p w:rsidR="00E33FDF" w:rsidRPr="00CE50EA" w:rsidRDefault="00E33FDF" w:rsidP="00E33FDF">
            <w:pPr>
              <w:pStyle w:val="a5"/>
              <w:widowControl/>
              <w:numPr>
                <w:ilvl w:val="0"/>
                <w:numId w:val="16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rStyle w:val="1"/>
                <w:rFonts w:eastAsiaTheme="minorHAnsi"/>
                <w:sz w:val="24"/>
                <w:szCs w:val="24"/>
              </w:rPr>
            </w:pPr>
            <w:r w:rsidRPr="00CE50EA">
              <w:rPr>
                <w:rStyle w:val="1"/>
                <w:rFonts w:eastAsiaTheme="minorHAnsi"/>
                <w:sz w:val="24"/>
                <w:szCs w:val="24"/>
              </w:rPr>
              <w:t xml:space="preserve">Поддерживать привычку к трудовому усилию, к доступному напряжению физических, умственных и нравственных сил для решения трудовой задачи; </w:t>
            </w:r>
          </w:p>
          <w:p w:rsidR="00E33FDF" w:rsidRPr="00EC1C45" w:rsidRDefault="00E33FDF" w:rsidP="00E33FDF">
            <w:pPr>
              <w:pStyle w:val="a5"/>
              <w:widowControl/>
              <w:numPr>
                <w:ilvl w:val="0"/>
                <w:numId w:val="16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CE50EA">
              <w:rPr>
                <w:rStyle w:val="1"/>
                <w:rFonts w:eastAsiaTheme="minorHAnsi"/>
                <w:sz w:val="24"/>
                <w:szCs w:val="24"/>
              </w:rPr>
              <w:t>Воспитывать стремление приносить пользу людям</w:t>
            </w:r>
          </w:p>
        </w:tc>
        <w:tc>
          <w:tcPr>
            <w:tcW w:w="4112" w:type="dxa"/>
          </w:tcPr>
          <w:p w:rsidR="00E33FDF" w:rsidRPr="004903C6" w:rsidRDefault="00E33FDF" w:rsidP="00E33FDF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"/>
                <w:sz w:val="24"/>
                <w:szCs w:val="24"/>
              </w:rPr>
              <w:t>Поддерживать трудовое усилие, формировать привычку к доступному дошкольнику напряжению физических, умственных и нравственных сил для решения трудовой задачи</w:t>
            </w:r>
          </w:p>
          <w:p w:rsidR="00E33FDF" w:rsidRPr="00EC1C45" w:rsidRDefault="00E33FDF" w:rsidP="00E33FDF">
            <w:pPr>
              <w:pStyle w:val="a5"/>
              <w:widowControl/>
              <w:numPr>
                <w:ilvl w:val="0"/>
                <w:numId w:val="15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CE50EA">
              <w:rPr>
                <w:rStyle w:val="1"/>
                <w:rFonts w:eastAsiaTheme="minorHAnsi"/>
                <w:sz w:val="24"/>
                <w:szCs w:val="24"/>
              </w:rPr>
              <w:t>Формировать способность бережно и уважительно относиться к результатам своего труда и труда других людей.</w:t>
            </w:r>
          </w:p>
        </w:tc>
        <w:tc>
          <w:tcPr>
            <w:tcW w:w="2058" w:type="dxa"/>
          </w:tcPr>
          <w:p w:rsidR="00E33FDF" w:rsidRPr="004B08C4" w:rsidRDefault="00E33FDF" w:rsidP="0062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E33FDF" w:rsidTr="00621882">
        <w:tc>
          <w:tcPr>
            <w:tcW w:w="2249" w:type="dxa"/>
          </w:tcPr>
          <w:p w:rsidR="00E33FDF" w:rsidRPr="00EC1C45" w:rsidRDefault="00E33FDF" w:rsidP="00621882">
            <w:pPr>
              <w:rPr>
                <w:sz w:val="24"/>
                <w:szCs w:val="24"/>
                <w:lang w:val="ru-RU"/>
              </w:rPr>
            </w:pPr>
            <w:r w:rsidRPr="00EC1C45">
              <w:rPr>
                <w:sz w:val="24"/>
                <w:szCs w:val="24"/>
                <w:lang w:val="ru-RU"/>
              </w:rPr>
              <w:t>Эстетическое</w:t>
            </w:r>
          </w:p>
          <w:p w:rsidR="00E33FDF" w:rsidRPr="00EC1C45" w:rsidRDefault="00E33FDF" w:rsidP="00621882">
            <w:pPr>
              <w:rPr>
                <w:sz w:val="24"/>
                <w:szCs w:val="24"/>
                <w:lang w:val="ru-RU"/>
              </w:rPr>
            </w:pPr>
            <w:r w:rsidRPr="00EC1C45">
              <w:rPr>
                <w:sz w:val="24"/>
                <w:szCs w:val="24"/>
                <w:lang w:val="ru-RU"/>
              </w:rPr>
              <w:t xml:space="preserve">В основе лежат ценности </w:t>
            </w:r>
            <w:r w:rsidRPr="00EC1C45">
              <w:rPr>
                <w:sz w:val="24"/>
                <w:szCs w:val="24"/>
                <w:lang w:val="ru-RU"/>
              </w:rPr>
              <w:lastRenderedPageBreak/>
              <w:t>«</w:t>
            </w:r>
            <w:r w:rsidRPr="00E20DC2">
              <w:rPr>
                <w:rStyle w:val="1"/>
                <w:rFonts w:eastAsiaTheme="minorHAnsi"/>
                <w:sz w:val="24"/>
                <w:szCs w:val="24"/>
              </w:rPr>
              <w:t>Культура» и «Красота»</w:t>
            </w:r>
          </w:p>
        </w:tc>
        <w:tc>
          <w:tcPr>
            <w:tcW w:w="2282" w:type="dxa"/>
          </w:tcPr>
          <w:p w:rsidR="00E33FDF" w:rsidRPr="00EC1C45" w:rsidRDefault="00E33FDF" w:rsidP="00621882">
            <w:pPr>
              <w:rPr>
                <w:sz w:val="24"/>
                <w:szCs w:val="24"/>
                <w:lang w:val="ru-RU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lastRenderedPageBreak/>
              <w:t>С</w:t>
            </w:r>
            <w:r w:rsidRPr="00E20DC2">
              <w:rPr>
                <w:rStyle w:val="1"/>
                <w:rFonts w:eastAsiaTheme="minorHAnsi"/>
                <w:sz w:val="24"/>
                <w:szCs w:val="24"/>
              </w:rPr>
              <w:t xml:space="preserve">тановление у детей ценностного отношения к красоте </w:t>
            </w:r>
          </w:p>
        </w:tc>
        <w:tc>
          <w:tcPr>
            <w:tcW w:w="4393" w:type="dxa"/>
          </w:tcPr>
          <w:p w:rsidR="00E33FDF" w:rsidRPr="00EC1C45" w:rsidRDefault="00E33FDF" w:rsidP="00E33FDF">
            <w:pPr>
              <w:pStyle w:val="a5"/>
              <w:widowControl/>
              <w:numPr>
                <w:ilvl w:val="0"/>
                <w:numId w:val="16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CE50EA">
              <w:rPr>
                <w:rStyle w:val="1"/>
                <w:rFonts w:eastAsiaTheme="minorHAnsi"/>
                <w:sz w:val="24"/>
                <w:szCs w:val="24"/>
              </w:rPr>
              <w:t xml:space="preserve">Воспитывать любовь к прекрасному в окружающей обстановке, в природе, в искусстве, в </w:t>
            </w:r>
            <w:r w:rsidRPr="00CE50EA">
              <w:rPr>
                <w:rStyle w:val="1"/>
                <w:rFonts w:eastAsiaTheme="minorHAnsi"/>
                <w:sz w:val="24"/>
                <w:szCs w:val="24"/>
              </w:rPr>
              <w:lastRenderedPageBreak/>
              <w:t>отношениях, развивать у детей желание и умение творить</w:t>
            </w:r>
          </w:p>
        </w:tc>
        <w:tc>
          <w:tcPr>
            <w:tcW w:w="4112" w:type="dxa"/>
          </w:tcPr>
          <w:p w:rsidR="00E33FDF" w:rsidRPr="004903C6" w:rsidRDefault="00E33FDF" w:rsidP="00E33FDF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"/>
                <w:sz w:val="24"/>
                <w:szCs w:val="24"/>
              </w:rPr>
              <w:lastRenderedPageBreak/>
              <w:t xml:space="preserve">Воспитывать эстетические чувства (удивление, радость, восхищение, любовь) к различным </w:t>
            </w:r>
            <w:r w:rsidRPr="00CE50EA">
              <w:rPr>
                <w:rStyle w:val="1"/>
                <w:sz w:val="24"/>
                <w:szCs w:val="24"/>
              </w:rPr>
              <w:lastRenderedPageBreak/>
              <w:t>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</w:t>
            </w:r>
          </w:p>
          <w:p w:rsidR="00E33FDF" w:rsidRPr="004903C6" w:rsidRDefault="00E33FDF" w:rsidP="00E33FDF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"/>
                <w:sz w:val="24"/>
                <w:szCs w:val="24"/>
              </w:rPr>
              <w:t>Приобщать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</w:t>
            </w:r>
          </w:p>
          <w:p w:rsidR="00E33FDF" w:rsidRPr="004903C6" w:rsidRDefault="00E33FDF" w:rsidP="00E33FDF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"/>
                <w:sz w:val="24"/>
                <w:szCs w:val="24"/>
              </w:rPr>
              <w:t>Способствовать становлению эстетического, эмоционально-ценностного отношения к окружающему миру для гармонизации внешнего мира и внутреннего мира ребёнка</w:t>
            </w:r>
          </w:p>
          <w:p w:rsidR="00E33FDF" w:rsidRPr="004903C6" w:rsidRDefault="00E33FDF" w:rsidP="00E33FDF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"/>
                <w:sz w:val="24"/>
                <w:szCs w:val="24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  <w:p w:rsidR="00E33FDF" w:rsidRPr="00CE50EA" w:rsidRDefault="00E33FDF" w:rsidP="00E33FDF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"/>
                <w:sz w:val="24"/>
                <w:szCs w:val="24"/>
              </w:rPr>
            </w:pPr>
            <w:r w:rsidRPr="00CE50EA">
              <w:rPr>
                <w:rStyle w:val="1"/>
                <w:sz w:val="24"/>
                <w:szCs w:val="24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 </w:t>
            </w:r>
          </w:p>
          <w:p w:rsidR="00E33FDF" w:rsidRPr="004903C6" w:rsidRDefault="00E33FDF" w:rsidP="00E33FDF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"/>
                <w:sz w:val="24"/>
                <w:szCs w:val="24"/>
              </w:rPr>
              <w:t xml:space="preserve">Поддерживать готовность детей к творческой самореализации </w:t>
            </w:r>
          </w:p>
        </w:tc>
        <w:tc>
          <w:tcPr>
            <w:tcW w:w="2058" w:type="dxa"/>
          </w:tcPr>
          <w:p w:rsidR="00E33FDF" w:rsidRPr="004B08C4" w:rsidRDefault="00E33FDF" w:rsidP="0062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</w:tr>
    </w:tbl>
    <w:p w:rsidR="00E33FDF" w:rsidRDefault="00E33FDF" w:rsidP="00E33FDF">
      <w:pPr>
        <w:sectPr w:rsidR="00E33FDF" w:rsidSect="00DC73BC">
          <w:pgSz w:w="16960" w:h="12000" w:orient="landscape"/>
          <w:pgMar w:top="1134" w:right="737" w:bottom="737" w:left="1134" w:header="0" w:footer="0" w:gutter="0"/>
          <w:cols w:space="720"/>
          <w:titlePg/>
          <w:docGrid w:linePitch="299"/>
        </w:sectPr>
      </w:pPr>
    </w:p>
    <w:p w:rsidR="00E33FDF" w:rsidRPr="004903C6" w:rsidRDefault="00E33FDF" w:rsidP="00E33FDF">
      <w:pPr>
        <w:spacing w:line="276" w:lineRule="auto"/>
        <w:ind w:firstLine="709"/>
        <w:rPr>
          <w:sz w:val="24"/>
          <w:szCs w:val="24"/>
        </w:rPr>
      </w:pPr>
      <w:r w:rsidRPr="004903C6">
        <w:rPr>
          <w:rStyle w:val="1"/>
          <w:b/>
          <w:bCs/>
          <w:sz w:val="24"/>
          <w:szCs w:val="24"/>
        </w:rPr>
        <w:lastRenderedPageBreak/>
        <w:t>Формы совместной деятельности в образовательной организации.</w:t>
      </w:r>
    </w:p>
    <w:p w:rsidR="00E33FDF" w:rsidRPr="004903C6" w:rsidRDefault="00E33FDF" w:rsidP="00E33FDF">
      <w:pPr>
        <w:pStyle w:val="2"/>
        <w:numPr>
          <w:ilvl w:val="0"/>
          <w:numId w:val="11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Работа с родителями (законными представителями).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(законных представителей), используемые в ДОО в процессе воспитательной работы (указываются конкретные позиции, имеющиеся в общеобразовательной организации или запланированные): родительское собрание; педагогические лектории; родительские конференции; круглые столы;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родительские клубы, клубы выходного дня; мастер-классы;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иные формы взаимодействия, существующие в ДОО.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Указанные формы взаимодействия с родителями (законными представителями) являются примерными. Разработчики могут указать любые иные актуальные для ДОО формы.</w:t>
      </w:r>
    </w:p>
    <w:p w:rsidR="00E33FDF" w:rsidRPr="004903C6" w:rsidRDefault="00E33FDF" w:rsidP="00E33FDF">
      <w:pPr>
        <w:pStyle w:val="2"/>
        <w:numPr>
          <w:ilvl w:val="0"/>
          <w:numId w:val="11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События образовательной организации.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ребёнком.</w:t>
      </w:r>
    </w:p>
    <w:p w:rsidR="00E33FDF" w:rsidRPr="004903C6" w:rsidRDefault="00E33FDF" w:rsidP="00E33FDF">
      <w:pPr>
        <w:pStyle w:val="2"/>
        <w:numPr>
          <w:ilvl w:val="0"/>
          <w:numId w:val="11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Совместная деятельность в образовательных ситуациях.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Воспитание в образовательной деятельности осуществляется в течение всего времени пребывания ребёнка в ДОО.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Разработчикам рабочей программы воспитания необходимо описать основные виды организации совместной деятельности и отметить, как воспитательный потенциал.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К основным видам организации совместной деятельности в образовательных ситуациях в ДОО можно отнести (указываются конкретные позиции, имеющиеся в ДОО или запланированные):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ситуативная беседа, рассказ, советы, вопросы;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социальное моделирование, воспитывающая (проблемная) ситуация, составление рассказов из личного опыта;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разучивание и исполнение песен, театрализация, драматизация, этюды- инсценировки;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 xml:space="preserve">рассматривание и обсуждение картин и книжных иллюстраций, просмотр </w:t>
      </w:r>
      <w:r w:rsidRPr="004903C6">
        <w:rPr>
          <w:rStyle w:val="1"/>
          <w:sz w:val="24"/>
          <w:szCs w:val="24"/>
        </w:rPr>
        <w:lastRenderedPageBreak/>
        <w:t>видеороликов, презентаций, мультфильмов;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организация выставок (книг, репродукций картин, тематических или авторских, детских поделок и тому подобное),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экскурсии (в музей, в общеобразовательную организацию и тому подобное), посещение спектаклей, выставок;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:rsidR="00E33FDF" w:rsidRPr="004903C6" w:rsidRDefault="00E33FDF" w:rsidP="00E33FDF">
      <w:pPr>
        <w:pStyle w:val="2"/>
        <w:shd w:val="clear" w:color="auto" w:fill="auto"/>
        <w:tabs>
          <w:tab w:val="left" w:pos="1560"/>
        </w:tabs>
        <w:spacing w:before="0" w:after="0" w:line="276" w:lineRule="auto"/>
        <w:ind w:firstLine="709"/>
        <w:jc w:val="both"/>
        <w:rPr>
          <w:rStyle w:val="1"/>
          <w:sz w:val="24"/>
          <w:szCs w:val="24"/>
        </w:rPr>
      </w:pPr>
    </w:p>
    <w:p w:rsidR="00E33FDF" w:rsidRPr="00DC61EF" w:rsidRDefault="00E33FDF" w:rsidP="00E33FDF">
      <w:pPr>
        <w:pStyle w:val="2"/>
        <w:shd w:val="clear" w:color="auto" w:fill="auto"/>
        <w:tabs>
          <w:tab w:val="left" w:pos="1560"/>
        </w:tabs>
        <w:spacing w:before="0" w:after="0" w:line="276" w:lineRule="auto"/>
        <w:ind w:firstLine="709"/>
        <w:jc w:val="both"/>
        <w:rPr>
          <w:b/>
          <w:bCs/>
          <w:sz w:val="24"/>
          <w:szCs w:val="24"/>
        </w:rPr>
      </w:pPr>
      <w:r w:rsidRPr="004903C6">
        <w:rPr>
          <w:rStyle w:val="1"/>
          <w:b/>
          <w:bCs/>
          <w:sz w:val="24"/>
          <w:szCs w:val="24"/>
        </w:rPr>
        <w:t>Организация предметно-пространственной среды.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(указываются конкретные позиции, имеющиеся в ДОО или запланированные):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знаки и символы государства, региона, населенного пункта и ДОО; компоненты среды, отражающие региональные, этнографические и другие особенности социокультурных условий, в которых находится ДОО;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компоненты среды, отражающие экологичность, природосообразность и безопасность;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компоненты среды, обеспечивающие детям возможность общения, игры и совместной деятельности;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компоненты среды, отражающие ценность семьи, людей разных поколений, радость общения с семьей;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компоненты среды, обеспечивающие ребёнку возможность посильного труда, а также отражающие ценности труда в жизни человека и государства;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спорта;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народа.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Необходимым инструментом решения воспитательных задач в ДОО является комплект «Бабушкины сказки»</w:t>
      </w:r>
    </w:p>
    <w:p w:rsidR="00E33FDF" w:rsidRDefault="00E33FDF" w:rsidP="00E33FDF">
      <w:pPr>
        <w:pStyle w:val="2"/>
        <w:shd w:val="clear" w:color="auto" w:fill="auto"/>
        <w:tabs>
          <w:tab w:val="left" w:pos="1555"/>
        </w:tabs>
        <w:spacing w:before="0" w:after="0" w:line="276" w:lineRule="auto"/>
        <w:ind w:firstLine="709"/>
        <w:rPr>
          <w:rStyle w:val="1"/>
          <w:sz w:val="24"/>
          <w:szCs w:val="24"/>
        </w:rPr>
      </w:pPr>
    </w:p>
    <w:p w:rsidR="00E33FDF" w:rsidRPr="004903C6" w:rsidRDefault="00E33FDF" w:rsidP="00E33FDF">
      <w:pPr>
        <w:pStyle w:val="2"/>
        <w:shd w:val="clear" w:color="auto" w:fill="auto"/>
        <w:tabs>
          <w:tab w:val="left" w:pos="1555"/>
        </w:tabs>
        <w:spacing w:before="0" w:after="0" w:line="276" w:lineRule="auto"/>
        <w:ind w:firstLine="709"/>
        <w:rPr>
          <w:b/>
          <w:bCs/>
          <w:sz w:val="24"/>
          <w:szCs w:val="24"/>
        </w:rPr>
      </w:pPr>
      <w:r w:rsidRPr="004903C6">
        <w:rPr>
          <w:rStyle w:val="1"/>
          <w:b/>
          <w:bCs/>
          <w:sz w:val="24"/>
          <w:szCs w:val="24"/>
        </w:rPr>
        <w:t>Социальное партнерство.</w:t>
      </w:r>
    </w:p>
    <w:p w:rsidR="00E33FDF" w:rsidRPr="004542F6" w:rsidRDefault="00E33FDF" w:rsidP="00E33FDF">
      <w:pPr>
        <w:widowControl/>
        <w:tabs>
          <w:tab w:val="left" w:pos="993"/>
        </w:tabs>
        <w:autoSpaceDE/>
        <w:autoSpaceDN/>
        <w:spacing w:line="276" w:lineRule="auto"/>
        <w:ind w:firstLine="709"/>
        <w:jc w:val="both"/>
        <w:rPr>
          <w:rFonts w:eastAsia="Calibri"/>
          <w:sz w:val="24"/>
        </w:rPr>
      </w:pPr>
      <w:r w:rsidRPr="004542F6">
        <w:rPr>
          <w:rFonts w:eastAsia="Calibri"/>
          <w:sz w:val="24"/>
        </w:rPr>
        <w:t>ДОО взаимодействует с различными учреждениями на основе взаимных договоров и планов работы через разные формы и виды совместной деятельности с учетом доступности, соответствия возрастным возможностям детей и эмоциональной насыщенности</w:t>
      </w:r>
      <w:r w:rsidRPr="00E30921">
        <w:rPr>
          <w:lang w:eastAsia="ru-RU"/>
        </w:rPr>
        <w:t xml:space="preserve"> </w:t>
      </w:r>
      <w:r w:rsidRPr="00965B89">
        <w:rPr>
          <w:lang w:eastAsia="ru-RU"/>
        </w:rPr>
        <w:t>МБДОУ «Детский сад</w:t>
      </w:r>
      <w:r>
        <w:rPr>
          <w:lang w:eastAsia="ru-RU"/>
        </w:rPr>
        <w:t xml:space="preserve"> № 5 «Яхита» г.Шали</w:t>
      </w:r>
      <w:r w:rsidRPr="00965B89">
        <w:rPr>
          <w:lang w:eastAsia="ru-RU"/>
        </w:rPr>
        <w:t xml:space="preserve"> Шалинского муниципального района»</w:t>
      </w:r>
      <w:r>
        <w:rPr>
          <w:lang w:eastAsia="ru-RU"/>
        </w:rPr>
        <w:t xml:space="preserve"> </w:t>
      </w:r>
      <w:r w:rsidRPr="004542F6">
        <w:rPr>
          <w:rFonts w:eastAsia="Calibri"/>
          <w:sz w:val="24"/>
        </w:rPr>
        <w:t xml:space="preserve">имеет возможность для осуществления взаимодействия с социальными партнерами. </w:t>
      </w:r>
    </w:p>
    <w:p w:rsidR="00E33FDF" w:rsidRPr="004542F6" w:rsidRDefault="00E33FDF" w:rsidP="00E33FDF">
      <w:pPr>
        <w:widowControl/>
        <w:tabs>
          <w:tab w:val="left" w:pos="993"/>
        </w:tabs>
        <w:autoSpaceDE/>
        <w:autoSpaceDN/>
        <w:spacing w:line="276" w:lineRule="auto"/>
        <w:ind w:firstLine="709"/>
        <w:jc w:val="both"/>
        <w:rPr>
          <w:rFonts w:eastAsia="Calibri"/>
          <w:sz w:val="24"/>
        </w:rPr>
      </w:pPr>
      <w:r w:rsidRPr="004542F6">
        <w:rPr>
          <w:rFonts w:eastAsia="Calibri"/>
          <w:sz w:val="24"/>
        </w:rPr>
        <w:lastRenderedPageBreak/>
        <w:t xml:space="preserve">Социальными заказчиками реализации Программы как комплекса воспитательных услуг выступают, в первую очередь, родители воспитанников как гаранты реализации прав ребенка на уход, присмотр и оздоровление, воспитание и обучение. </w:t>
      </w:r>
    </w:p>
    <w:p w:rsidR="00E33FDF" w:rsidRPr="004542F6" w:rsidRDefault="00E33FDF" w:rsidP="00E33FDF">
      <w:pPr>
        <w:widowControl/>
        <w:tabs>
          <w:tab w:val="left" w:pos="993"/>
        </w:tabs>
        <w:autoSpaceDE/>
        <w:autoSpaceDN/>
        <w:spacing w:line="276" w:lineRule="auto"/>
        <w:ind w:firstLine="709"/>
        <w:jc w:val="both"/>
        <w:rPr>
          <w:rFonts w:eastAsia="Calibri"/>
          <w:sz w:val="24"/>
        </w:rPr>
      </w:pPr>
      <w:r w:rsidRPr="004542F6">
        <w:rPr>
          <w:rFonts w:eastAsia="Calibri"/>
          <w:sz w:val="24"/>
        </w:rPr>
        <w:t xml:space="preserve">В соответствии с Федеральным Законом от 29.12.2012 №273-ФЗ «Об образовании в Российской Федерации»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E33FDF" w:rsidRDefault="00E33FDF" w:rsidP="00E33FDF">
      <w:pPr>
        <w:widowControl/>
        <w:tabs>
          <w:tab w:val="left" w:pos="993"/>
        </w:tabs>
        <w:autoSpaceDE/>
        <w:autoSpaceDN/>
        <w:spacing w:line="276" w:lineRule="auto"/>
        <w:ind w:firstLine="709"/>
        <w:jc w:val="both"/>
        <w:rPr>
          <w:rFonts w:eastAsia="Calibri"/>
          <w:sz w:val="24"/>
        </w:rPr>
      </w:pPr>
      <w:r w:rsidRPr="004542F6">
        <w:rPr>
          <w:rFonts w:eastAsia="Calibri"/>
          <w:sz w:val="24"/>
        </w:rPr>
        <w:t xml:space="preserve">Основные социальные партнеры, взаимодействующие </w:t>
      </w:r>
      <w:r w:rsidRPr="00CB566F">
        <w:rPr>
          <w:rFonts w:eastAsia="Calibri"/>
          <w:sz w:val="24"/>
        </w:rPr>
        <w:t xml:space="preserve">с </w:t>
      </w:r>
      <w:r w:rsidRPr="00965B89">
        <w:rPr>
          <w:lang w:eastAsia="ru-RU"/>
        </w:rPr>
        <w:t>МБДОУ «Детский сад</w:t>
      </w:r>
      <w:r>
        <w:rPr>
          <w:lang w:eastAsia="ru-RU"/>
        </w:rPr>
        <w:t xml:space="preserve"> № 5 «Яхита» г.Шали</w:t>
      </w:r>
      <w:r w:rsidRPr="00965B89">
        <w:rPr>
          <w:lang w:eastAsia="ru-RU"/>
        </w:rPr>
        <w:t xml:space="preserve"> Шалинского муниципального района»</w:t>
      </w:r>
      <w:r w:rsidRPr="004542F6">
        <w:rPr>
          <w:rFonts w:eastAsia="Calibri"/>
          <w:color w:val="C00000"/>
          <w:sz w:val="24"/>
        </w:rPr>
        <w:t xml:space="preserve">, </w:t>
      </w:r>
      <w:r w:rsidRPr="004542F6">
        <w:rPr>
          <w:rFonts w:eastAsia="Calibri"/>
          <w:sz w:val="24"/>
        </w:rPr>
        <w:t>представлены в таблице.</w:t>
      </w:r>
    </w:p>
    <w:p w:rsidR="00E33FDF" w:rsidRPr="004542F6" w:rsidRDefault="00E33FDF" w:rsidP="00E33FDF">
      <w:pPr>
        <w:widowControl/>
        <w:tabs>
          <w:tab w:val="left" w:pos="993"/>
        </w:tabs>
        <w:autoSpaceDE/>
        <w:autoSpaceDN/>
        <w:spacing w:line="276" w:lineRule="auto"/>
        <w:ind w:firstLine="709"/>
        <w:jc w:val="both"/>
        <w:rPr>
          <w:rFonts w:eastAsia="Calibri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03"/>
        <w:gridCol w:w="4741"/>
      </w:tblGrid>
      <w:tr w:rsidR="00E33FDF" w:rsidTr="00621882">
        <w:tc>
          <w:tcPr>
            <w:tcW w:w="4955" w:type="dxa"/>
          </w:tcPr>
          <w:p w:rsidR="00E33FDF" w:rsidRPr="009A2C5A" w:rsidRDefault="00E33FDF" w:rsidP="00621882">
            <w:pPr>
              <w:pStyle w:val="2"/>
              <w:shd w:val="clear" w:color="auto" w:fill="auto"/>
              <w:tabs>
                <w:tab w:val="left" w:pos="1344"/>
              </w:tabs>
              <w:spacing w:before="0" w:after="0" w:line="276" w:lineRule="auto"/>
              <w:jc w:val="center"/>
              <w:rPr>
                <w:rStyle w:val="1"/>
                <w:b/>
                <w:bCs/>
                <w:sz w:val="24"/>
                <w:szCs w:val="24"/>
              </w:rPr>
            </w:pPr>
            <w:r w:rsidRPr="009A2C5A">
              <w:rPr>
                <w:rStyle w:val="1"/>
                <w:b/>
                <w:bCs/>
                <w:sz w:val="24"/>
                <w:szCs w:val="24"/>
              </w:rPr>
              <w:t>Организация</w:t>
            </w:r>
          </w:p>
        </w:tc>
        <w:tc>
          <w:tcPr>
            <w:tcW w:w="4956" w:type="dxa"/>
          </w:tcPr>
          <w:p w:rsidR="00E33FDF" w:rsidRPr="009A2C5A" w:rsidRDefault="00E33FDF" w:rsidP="00621882">
            <w:pPr>
              <w:pStyle w:val="2"/>
              <w:shd w:val="clear" w:color="auto" w:fill="auto"/>
              <w:tabs>
                <w:tab w:val="left" w:pos="1344"/>
              </w:tabs>
              <w:spacing w:before="0" w:after="0" w:line="276" w:lineRule="auto"/>
              <w:jc w:val="center"/>
              <w:rPr>
                <w:rStyle w:val="1"/>
                <w:b/>
                <w:bCs/>
                <w:sz w:val="24"/>
                <w:szCs w:val="24"/>
              </w:rPr>
            </w:pPr>
            <w:r w:rsidRPr="009A2C5A">
              <w:rPr>
                <w:rStyle w:val="1"/>
                <w:b/>
                <w:bCs/>
                <w:sz w:val="24"/>
                <w:szCs w:val="24"/>
              </w:rPr>
              <w:t>Направление партнёрства</w:t>
            </w:r>
          </w:p>
        </w:tc>
      </w:tr>
      <w:tr w:rsidR="00E33FDF" w:rsidTr="00621882">
        <w:tc>
          <w:tcPr>
            <w:tcW w:w="4955" w:type="dxa"/>
          </w:tcPr>
          <w:p w:rsidR="00E33FDF" w:rsidRPr="009A2C5A" w:rsidRDefault="00E33FDF" w:rsidP="00621882">
            <w:pPr>
              <w:pStyle w:val="2"/>
              <w:shd w:val="clear" w:color="auto" w:fill="auto"/>
              <w:tabs>
                <w:tab w:val="left" w:pos="1344"/>
              </w:tabs>
              <w:spacing w:before="0" w:after="0" w:line="276" w:lineRule="auto"/>
              <w:jc w:val="both"/>
              <w:rPr>
                <w:rStyle w:val="1"/>
                <w:b/>
                <w:bCs/>
                <w:sz w:val="24"/>
                <w:szCs w:val="24"/>
              </w:rPr>
            </w:pPr>
            <w:r>
              <w:rPr>
                <w:rStyle w:val="1"/>
                <w:b/>
                <w:bCs/>
                <w:sz w:val="24"/>
                <w:szCs w:val="24"/>
              </w:rPr>
              <w:t>МБОУ «СОШ №7 г.Шали»</w:t>
            </w:r>
          </w:p>
        </w:tc>
        <w:tc>
          <w:tcPr>
            <w:tcW w:w="4956" w:type="dxa"/>
          </w:tcPr>
          <w:p w:rsidR="00E33FDF" w:rsidRPr="009A2C5A" w:rsidRDefault="00E33FDF" w:rsidP="00621882">
            <w:pPr>
              <w:pStyle w:val="2"/>
              <w:shd w:val="clear" w:color="auto" w:fill="auto"/>
              <w:tabs>
                <w:tab w:val="left" w:pos="1344"/>
              </w:tabs>
              <w:spacing w:before="0" w:after="0" w:line="276" w:lineRule="auto"/>
              <w:jc w:val="both"/>
              <w:rPr>
                <w:rStyle w:val="1"/>
                <w:b/>
                <w:bCs/>
                <w:sz w:val="24"/>
                <w:szCs w:val="24"/>
              </w:rPr>
            </w:pPr>
            <w:r>
              <w:rPr>
                <w:rStyle w:val="1"/>
                <w:b/>
                <w:bCs/>
                <w:sz w:val="24"/>
                <w:szCs w:val="24"/>
              </w:rPr>
              <w:t>преемственность</w:t>
            </w:r>
          </w:p>
        </w:tc>
      </w:tr>
      <w:tr w:rsidR="00E33FDF" w:rsidTr="00621882">
        <w:tc>
          <w:tcPr>
            <w:tcW w:w="4955" w:type="dxa"/>
          </w:tcPr>
          <w:p w:rsidR="00E33FDF" w:rsidRPr="009A2C5A" w:rsidRDefault="00E33FDF" w:rsidP="00621882">
            <w:pPr>
              <w:pStyle w:val="2"/>
              <w:shd w:val="clear" w:color="auto" w:fill="auto"/>
              <w:tabs>
                <w:tab w:val="left" w:pos="1344"/>
              </w:tabs>
              <w:spacing w:before="0" w:after="0" w:line="276" w:lineRule="auto"/>
              <w:jc w:val="both"/>
              <w:rPr>
                <w:rStyle w:val="1"/>
                <w:b/>
                <w:bCs/>
                <w:sz w:val="24"/>
                <w:szCs w:val="24"/>
              </w:rPr>
            </w:pPr>
            <w:r>
              <w:rPr>
                <w:rStyle w:val="1"/>
                <w:b/>
                <w:bCs/>
                <w:sz w:val="24"/>
                <w:szCs w:val="24"/>
              </w:rPr>
              <w:t>ТПМПК Шалинского района</w:t>
            </w:r>
          </w:p>
        </w:tc>
        <w:tc>
          <w:tcPr>
            <w:tcW w:w="4956" w:type="dxa"/>
          </w:tcPr>
          <w:p w:rsidR="00E33FDF" w:rsidRPr="004434FD" w:rsidRDefault="00E33FDF" w:rsidP="00621882">
            <w:pPr>
              <w:pStyle w:val="2"/>
              <w:shd w:val="clear" w:color="auto" w:fill="auto"/>
              <w:tabs>
                <w:tab w:val="left" w:pos="1344"/>
              </w:tabs>
              <w:spacing w:before="0" w:after="0" w:line="276" w:lineRule="auto"/>
              <w:jc w:val="both"/>
              <w:rPr>
                <w:rStyle w:val="1"/>
                <w:b/>
                <w:bCs/>
                <w:sz w:val="24"/>
                <w:szCs w:val="24"/>
              </w:rPr>
            </w:pPr>
            <w:r w:rsidRPr="004434FD">
              <w:rPr>
                <w:rFonts w:ascii="Helvetica" w:hAnsi="Helvetica"/>
                <w:color w:val="000000"/>
                <w:sz w:val="23"/>
                <w:szCs w:val="23"/>
                <w:shd w:val="clear" w:color="auto" w:fill="FFFFFF"/>
                <w:lang w:val="ru-RU"/>
              </w:rPr>
              <w:t>проведение обследования</w:t>
            </w:r>
            <w:r>
              <w:rPr>
                <w:rFonts w:ascii="Helvetica" w:hAnsi="Helvetica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 детей </w:t>
            </w:r>
            <w:r w:rsidRPr="004434FD">
              <w:rPr>
                <w:rFonts w:ascii="Helvetica" w:hAnsi="Helvetica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 в целях своевременного выявления</w:t>
            </w:r>
            <w:r>
              <w:rPr>
                <w:rFonts w:ascii="Helvetica" w:hAnsi="Helvetica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4434FD">
              <w:rPr>
                <w:rFonts w:ascii="Helvetica" w:hAnsi="Helvetica"/>
                <w:color w:val="000000"/>
                <w:sz w:val="23"/>
                <w:szCs w:val="23"/>
                <w:shd w:val="clear" w:color="auto" w:fill="FFFFFF"/>
                <w:lang w:val="ru-RU"/>
              </w:rPr>
              <w:t>особенностей в физическом и (или) психическом развитии и (или) отклонений в поведении детей</w:t>
            </w:r>
          </w:p>
        </w:tc>
      </w:tr>
      <w:tr w:rsidR="00E33FDF" w:rsidTr="00621882">
        <w:tc>
          <w:tcPr>
            <w:tcW w:w="4955" w:type="dxa"/>
          </w:tcPr>
          <w:p w:rsidR="00E33FDF" w:rsidRPr="009A2C5A" w:rsidRDefault="00E33FDF" w:rsidP="00621882">
            <w:pPr>
              <w:pStyle w:val="2"/>
              <w:shd w:val="clear" w:color="auto" w:fill="auto"/>
              <w:tabs>
                <w:tab w:val="left" w:pos="1344"/>
              </w:tabs>
              <w:spacing w:before="0" w:after="0" w:line="276" w:lineRule="auto"/>
              <w:jc w:val="both"/>
              <w:rPr>
                <w:rStyle w:val="1"/>
                <w:b/>
                <w:bCs/>
                <w:sz w:val="24"/>
                <w:szCs w:val="24"/>
              </w:rPr>
            </w:pPr>
            <w:r>
              <w:rPr>
                <w:rStyle w:val="1"/>
                <w:b/>
                <w:bCs/>
                <w:sz w:val="24"/>
                <w:szCs w:val="24"/>
              </w:rPr>
              <w:t>библиотека</w:t>
            </w:r>
          </w:p>
        </w:tc>
        <w:tc>
          <w:tcPr>
            <w:tcW w:w="4956" w:type="dxa"/>
          </w:tcPr>
          <w:p w:rsidR="00E33FDF" w:rsidRPr="00432E73" w:rsidRDefault="00E33FDF" w:rsidP="00621882">
            <w:pPr>
              <w:pStyle w:val="2"/>
              <w:shd w:val="clear" w:color="auto" w:fill="auto"/>
              <w:tabs>
                <w:tab w:val="left" w:pos="1344"/>
              </w:tabs>
              <w:spacing w:before="0" w:after="0" w:line="276" w:lineRule="auto"/>
              <w:jc w:val="both"/>
              <w:rPr>
                <w:rStyle w:val="1"/>
                <w:rFonts w:asciiTheme="minorHAnsi" w:hAnsiTheme="minorHAnsi"/>
                <w:b/>
                <w:bCs/>
                <w:sz w:val="24"/>
                <w:szCs w:val="24"/>
              </w:rPr>
            </w:pPr>
            <w:r w:rsidRPr="00432E73">
              <w:rPr>
                <w:rFonts w:ascii="Helvetica" w:hAnsi="Helvetica"/>
                <w:color w:val="000000"/>
                <w:sz w:val="23"/>
                <w:szCs w:val="23"/>
                <w:shd w:val="clear" w:color="auto" w:fill="FFFFFF"/>
                <w:lang w:val="ru-RU"/>
              </w:rPr>
              <w:t>организация библиотечного обслуживания с учет</w:t>
            </w:r>
            <w:r>
              <w:rPr>
                <w:rFonts w:ascii="Helvetica" w:hAnsi="Helvetica"/>
                <w:color w:val="000000"/>
                <w:sz w:val="23"/>
                <w:szCs w:val="23"/>
                <w:shd w:val="clear" w:color="auto" w:fill="FFFFFF"/>
                <w:lang w:val="ru-RU"/>
              </w:rPr>
              <w:t>ом интересов потребностей педагого</w:t>
            </w:r>
            <w:r>
              <w:rPr>
                <w:rFonts w:ascii="Helvetica" w:hAnsi="Helvetica" w:hint="eastAsia"/>
                <w:color w:val="000000"/>
                <w:sz w:val="23"/>
                <w:szCs w:val="23"/>
                <w:shd w:val="clear" w:color="auto" w:fill="FFFFFF"/>
                <w:lang w:val="ru-RU"/>
              </w:rPr>
              <w:t>в</w:t>
            </w:r>
          </w:p>
        </w:tc>
      </w:tr>
      <w:tr w:rsidR="00E33FDF" w:rsidTr="00621882">
        <w:tc>
          <w:tcPr>
            <w:tcW w:w="4955" w:type="dxa"/>
          </w:tcPr>
          <w:p w:rsidR="00E33FDF" w:rsidRPr="009A2C5A" w:rsidRDefault="00E33FDF" w:rsidP="00621882">
            <w:pPr>
              <w:pStyle w:val="2"/>
              <w:shd w:val="clear" w:color="auto" w:fill="auto"/>
              <w:tabs>
                <w:tab w:val="left" w:pos="1344"/>
              </w:tabs>
              <w:spacing w:before="0" w:after="0" w:line="276" w:lineRule="auto"/>
              <w:jc w:val="both"/>
              <w:rPr>
                <w:rStyle w:val="1"/>
                <w:b/>
                <w:bCs/>
                <w:sz w:val="24"/>
                <w:szCs w:val="24"/>
              </w:rPr>
            </w:pPr>
          </w:p>
        </w:tc>
        <w:tc>
          <w:tcPr>
            <w:tcW w:w="4956" w:type="dxa"/>
          </w:tcPr>
          <w:p w:rsidR="00E33FDF" w:rsidRPr="009A2C5A" w:rsidRDefault="00E33FDF" w:rsidP="00621882">
            <w:pPr>
              <w:pStyle w:val="2"/>
              <w:shd w:val="clear" w:color="auto" w:fill="auto"/>
              <w:tabs>
                <w:tab w:val="left" w:pos="1344"/>
              </w:tabs>
              <w:spacing w:before="0" w:after="0" w:line="276" w:lineRule="auto"/>
              <w:jc w:val="both"/>
              <w:rPr>
                <w:rStyle w:val="1"/>
                <w:b/>
                <w:bCs/>
                <w:sz w:val="24"/>
                <w:szCs w:val="24"/>
              </w:rPr>
            </w:pPr>
          </w:p>
        </w:tc>
      </w:tr>
      <w:tr w:rsidR="00E33FDF" w:rsidTr="00621882">
        <w:tc>
          <w:tcPr>
            <w:tcW w:w="4955" w:type="dxa"/>
          </w:tcPr>
          <w:p w:rsidR="00E33FDF" w:rsidRPr="009A2C5A" w:rsidRDefault="00E33FDF" w:rsidP="00621882">
            <w:pPr>
              <w:pStyle w:val="2"/>
              <w:shd w:val="clear" w:color="auto" w:fill="auto"/>
              <w:tabs>
                <w:tab w:val="left" w:pos="1344"/>
              </w:tabs>
              <w:spacing w:before="0" w:after="0" w:line="276" w:lineRule="auto"/>
              <w:jc w:val="both"/>
              <w:rPr>
                <w:rStyle w:val="1"/>
                <w:b/>
                <w:bCs/>
                <w:sz w:val="24"/>
                <w:szCs w:val="24"/>
              </w:rPr>
            </w:pPr>
          </w:p>
        </w:tc>
        <w:tc>
          <w:tcPr>
            <w:tcW w:w="4956" w:type="dxa"/>
          </w:tcPr>
          <w:p w:rsidR="00E33FDF" w:rsidRPr="009A2C5A" w:rsidRDefault="00E33FDF" w:rsidP="00621882">
            <w:pPr>
              <w:pStyle w:val="2"/>
              <w:shd w:val="clear" w:color="auto" w:fill="auto"/>
              <w:tabs>
                <w:tab w:val="left" w:pos="1344"/>
              </w:tabs>
              <w:spacing w:before="0" w:after="0" w:line="276" w:lineRule="auto"/>
              <w:jc w:val="both"/>
              <w:rPr>
                <w:rStyle w:val="1"/>
                <w:b/>
                <w:bCs/>
                <w:sz w:val="24"/>
                <w:szCs w:val="24"/>
              </w:rPr>
            </w:pPr>
          </w:p>
        </w:tc>
      </w:tr>
      <w:tr w:rsidR="00E33FDF" w:rsidTr="00621882">
        <w:tc>
          <w:tcPr>
            <w:tcW w:w="4955" w:type="dxa"/>
          </w:tcPr>
          <w:p w:rsidR="00E33FDF" w:rsidRPr="009A2C5A" w:rsidRDefault="00E33FDF" w:rsidP="00621882">
            <w:pPr>
              <w:pStyle w:val="2"/>
              <w:shd w:val="clear" w:color="auto" w:fill="auto"/>
              <w:tabs>
                <w:tab w:val="left" w:pos="1344"/>
              </w:tabs>
              <w:spacing w:before="0" w:after="0" w:line="276" w:lineRule="auto"/>
              <w:jc w:val="both"/>
              <w:rPr>
                <w:rStyle w:val="1"/>
                <w:b/>
                <w:bCs/>
                <w:sz w:val="24"/>
                <w:szCs w:val="24"/>
              </w:rPr>
            </w:pPr>
          </w:p>
        </w:tc>
        <w:tc>
          <w:tcPr>
            <w:tcW w:w="4956" w:type="dxa"/>
          </w:tcPr>
          <w:p w:rsidR="00E33FDF" w:rsidRPr="009A2C5A" w:rsidRDefault="00E33FDF" w:rsidP="00621882">
            <w:pPr>
              <w:pStyle w:val="2"/>
              <w:shd w:val="clear" w:color="auto" w:fill="auto"/>
              <w:tabs>
                <w:tab w:val="left" w:pos="1344"/>
              </w:tabs>
              <w:spacing w:before="0" w:after="0" w:line="276" w:lineRule="auto"/>
              <w:jc w:val="both"/>
              <w:rPr>
                <w:rStyle w:val="1"/>
                <w:b/>
                <w:bCs/>
                <w:sz w:val="24"/>
                <w:szCs w:val="24"/>
              </w:rPr>
            </w:pPr>
          </w:p>
        </w:tc>
      </w:tr>
    </w:tbl>
    <w:p w:rsidR="00E33FDF" w:rsidRPr="004903C6" w:rsidRDefault="00E33FDF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firstLine="709"/>
        <w:jc w:val="both"/>
        <w:rPr>
          <w:rStyle w:val="1"/>
          <w:b/>
          <w:bCs/>
          <w:sz w:val="24"/>
          <w:szCs w:val="24"/>
        </w:rPr>
      </w:pPr>
    </w:p>
    <w:p w:rsidR="00E33FDF" w:rsidRPr="004903C6" w:rsidRDefault="00E33FDF" w:rsidP="00E33FDF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firstLine="709"/>
        <w:jc w:val="both"/>
        <w:rPr>
          <w:b/>
          <w:bCs/>
          <w:sz w:val="24"/>
          <w:szCs w:val="24"/>
        </w:rPr>
      </w:pPr>
      <w:r w:rsidRPr="004903C6">
        <w:rPr>
          <w:rStyle w:val="1"/>
          <w:b/>
          <w:bCs/>
          <w:sz w:val="24"/>
          <w:szCs w:val="24"/>
        </w:rPr>
        <w:t>Организационный раздел Программы воспитания.</w:t>
      </w:r>
    </w:p>
    <w:p w:rsidR="00E33FDF" w:rsidRPr="004903C6" w:rsidRDefault="00E33FDF" w:rsidP="00E33FDF">
      <w:pPr>
        <w:pStyle w:val="2"/>
        <w:numPr>
          <w:ilvl w:val="0"/>
          <w:numId w:val="12"/>
        </w:numPr>
        <w:shd w:val="clear" w:color="auto" w:fill="auto"/>
        <w:tabs>
          <w:tab w:val="left" w:pos="1555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Требования к условиям работы с особыми категориями детей.</w:t>
      </w:r>
    </w:p>
    <w:p w:rsidR="00E33FDF" w:rsidRPr="004903C6" w:rsidRDefault="00E33FDF" w:rsidP="00E33FDF">
      <w:pPr>
        <w:pStyle w:val="2"/>
        <w:shd w:val="clear" w:color="auto" w:fill="auto"/>
        <w:tabs>
          <w:tab w:val="left" w:pos="1762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По своим основным задачам воспитательная работа в ДОО не зависит от наличия (отсутствия) у ребёнка особых образовательных потребностей.</w:t>
      </w:r>
    </w:p>
    <w:p w:rsidR="00E33FDF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rStyle w:val="1"/>
          <w:sz w:val="24"/>
          <w:szCs w:val="24"/>
        </w:rPr>
      </w:pPr>
      <w:r w:rsidRPr="004903C6">
        <w:rPr>
          <w:rStyle w:val="1"/>
          <w:sz w:val="24"/>
          <w:szCs w:val="24"/>
        </w:rPr>
        <w:t>В основе процесса воспитания детей в ДОО лежат традиционные ценности российского общества</w:t>
      </w:r>
      <w:r>
        <w:rPr>
          <w:rStyle w:val="1"/>
          <w:sz w:val="24"/>
          <w:szCs w:val="24"/>
        </w:rPr>
        <w:t xml:space="preserve"> и ценности чеченского народа</w:t>
      </w:r>
      <w:r w:rsidRPr="004903C6">
        <w:rPr>
          <w:rStyle w:val="1"/>
          <w:sz w:val="24"/>
          <w:szCs w:val="24"/>
        </w:rPr>
        <w:t>. В ДОО созданы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 из социально уязвимых групп (воспитанники детских домов, дети из семей мигрантов, и так далее), одаренные дети и другие категории.</w:t>
      </w:r>
    </w:p>
    <w:p w:rsidR="00E33FDF" w:rsidRPr="00372053" w:rsidRDefault="00E33FDF" w:rsidP="00E33FDF">
      <w:pPr>
        <w:pStyle w:val="trt0xe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</w:pPr>
      <w:r w:rsidRPr="00372053">
        <w:t>время начала образования;</w:t>
      </w:r>
    </w:p>
    <w:p w:rsidR="00E33FDF" w:rsidRPr="00372053" w:rsidRDefault="00E33FDF" w:rsidP="00E33FDF">
      <w:pPr>
        <w:pStyle w:val="trt0xe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</w:pPr>
      <w:r w:rsidRPr="00372053">
        <w:t>содержание образования;</w:t>
      </w:r>
    </w:p>
    <w:p w:rsidR="00E33FDF" w:rsidRPr="00372053" w:rsidRDefault="00E33FDF" w:rsidP="00E33FDF">
      <w:pPr>
        <w:pStyle w:val="trt0xe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</w:pPr>
      <w:r w:rsidRPr="00372053">
        <w:t>создание специальных методов и средств обучения;</w:t>
      </w:r>
    </w:p>
    <w:p w:rsidR="00E33FDF" w:rsidRPr="00372053" w:rsidRDefault="00E33FDF" w:rsidP="00E33FDF">
      <w:pPr>
        <w:pStyle w:val="trt0xe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</w:pPr>
      <w:r w:rsidRPr="00372053">
        <w:t>особая организация обучения;</w:t>
      </w:r>
    </w:p>
    <w:p w:rsidR="00E33FDF" w:rsidRPr="00372053" w:rsidRDefault="00E33FDF" w:rsidP="00E33FDF">
      <w:pPr>
        <w:pStyle w:val="trt0xe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</w:pPr>
      <w:r w:rsidRPr="00372053">
        <w:t>расширение границ образовательного пространства;</w:t>
      </w:r>
    </w:p>
    <w:p w:rsidR="00E33FDF" w:rsidRPr="00372053" w:rsidRDefault="00E33FDF" w:rsidP="00E33FDF">
      <w:pPr>
        <w:pStyle w:val="trt0xe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</w:pPr>
      <w:r w:rsidRPr="00372053">
        <w:t>продолжительность образования;</w:t>
      </w:r>
    </w:p>
    <w:p w:rsidR="00E33FDF" w:rsidRPr="00372053" w:rsidRDefault="00E33FDF" w:rsidP="00E33FDF">
      <w:pPr>
        <w:pStyle w:val="trt0xe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</w:pPr>
      <w:r w:rsidRPr="00372053">
        <w:t>определение круга лиц, участвующих в образовательном процессе.</w:t>
      </w:r>
    </w:p>
    <w:p w:rsidR="00E33FDF" w:rsidRPr="004903C6" w:rsidRDefault="00E33FDF" w:rsidP="00E33FDF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Инклюзия подразумевает готовность образовательной системы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:rsidR="00E33FDF" w:rsidRPr="004903C6" w:rsidRDefault="00E33FDF" w:rsidP="00E33FDF">
      <w:pPr>
        <w:pStyle w:val="2"/>
        <w:shd w:val="clear" w:color="auto" w:fill="auto"/>
        <w:tabs>
          <w:tab w:val="left" w:pos="1767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lastRenderedPageBreak/>
        <w:t>В ДОО созданы следующие условия, обеспечивающие достижение целевых ориентиров в работе с особыми категориями детей:</w:t>
      </w:r>
    </w:p>
    <w:p w:rsidR="00E33FDF" w:rsidRPr="004903C6" w:rsidRDefault="00E33FDF" w:rsidP="00E33FDF">
      <w:pPr>
        <w:pStyle w:val="2"/>
        <w:numPr>
          <w:ilvl w:val="0"/>
          <w:numId w:val="10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:rsidR="00E33FDF" w:rsidRPr="004903C6" w:rsidRDefault="00E33FDF" w:rsidP="00E33FDF">
      <w:pPr>
        <w:pStyle w:val="2"/>
        <w:numPr>
          <w:ilvl w:val="0"/>
          <w:numId w:val="10"/>
        </w:numPr>
        <w:shd w:val="clear" w:color="auto" w:fill="auto"/>
        <w:tabs>
          <w:tab w:val="left" w:pos="1042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E33FDF" w:rsidRPr="004903C6" w:rsidRDefault="00E33FDF" w:rsidP="00E33FDF">
      <w:pPr>
        <w:pStyle w:val="2"/>
        <w:numPr>
          <w:ilvl w:val="0"/>
          <w:numId w:val="10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E33FDF" w:rsidRPr="004903C6" w:rsidRDefault="00E33FDF" w:rsidP="00E33FDF">
      <w:pPr>
        <w:pStyle w:val="2"/>
        <w:numPr>
          <w:ilvl w:val="0"/>
          <w:numId w:val="10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:rsidR="00E33FDF" w:rsidRPr="004903C6" w:rsidRDefault="00E33FDF" w:rsidP="00E33FDF">
      <w:pPr>
        <w:pStyle w:val="2"/>
        <w:numPr>
          <w:ilvl w:val="0"/>
          <w:numId w:val="10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"/>
          <w:sz w:val="24"/>
          <w:szCs w:val="24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CC0" w:rsidRDefault="002B1CC0" w:rsidP="00E33FDF">
      <w:r>
        <w:separator/>
      </w:r>
    </w:p>
  </w:endnote>
  <w:endnote w:type="continuationSeparator" w:id="0">
    <w:p w:rsidR="002B1CC0" w:rsidRDefault="002B1CC0" w:rsidP="00E33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FDF" w:rsidRDefault="00E33FDF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CC0" w:rsidRDefault="002B1CC0" w:rsidP="00E33FDF">
      <w:r>
        <w:separator/>
      </w:r>
    </w:p>
  </w:footnote>
  <w:footnote w:type="continuationSeparator" w:id="0">
    <w:p w:rsidR="002B1CC0" w:rsidRDefault="002B1CC0" w:rsidP="00E33FDF">
      <w:r>
        <w:continuationSeparator/>
      </w:r>
    </w:p>
  </w:footnote>
  <w:footnote w:id="1">
    <w:p w:rsidR="00E33FDF" w:rsidRPr="00511BC7" w:rsidRDefault="00E33FDF" w:rsidP="00E33FDF">
      <w:pPr>
        <w:pStyle w:val="ad"/>
        <w:ind w:left="40"/>
        <w:rPr>
          <w:rFonts w:ascii="Times New Roman" w:hAnsi="Times New Roman" w:cs="Times New Roman"/>
          <w:sz w:val="18"/>
          <w:szCs w:val="18"/>
        </w:rPr>
      </w:pPr>
      <w:r w:rsidRPr="00511BC7">
        <w:rPr>
          <w:rStyle w:val="af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11BC7">
        <w:rPr>
          <w:rFonts w:ascii="Times New Roman" w:hAnsi="Times New Roman" w:cs="Times New Roman"/>
          <w:sz w:val="18"/>
          <w:szCs w:val="18"/>
        </w:rPr>
        <w:t>Пункт 2 статьи 2 Федерального закона от 29 декабря 2012 г. № 273-ФЗ «Об образовании в Российской Федерации» (Собрание законодательства Российской Федерации, 2012, № 53, ст. 7598; 2020, № 31, ст. 5063)</w:t>
      </w:r>
    </w:p>
  </w:footnote>
  <w:footnote w:id="2">
    <w:p w:rsidR="00E33FDF" w:rsidRPr="00511BC7" w:rsidRDefault="00E33FDF" w:rsidP="00E33FDF">
      <w:pPr>
        <w:pStyle w:val="ad"/>
        <w:ind w:left="40"/>
        <w:jc w:val="both"/>
        <w:rPr>
          <w:rFonts w:ascii="Times New Roman" w:hAnsi="Times New Roman" w:cs="Times New Roman"/>
          <w:sz w:val="18"/>
          <w:szCs w:val="18"/>
        </w:rPr>
      </w:pPr>
      <w:r w:rsidRPr="00511BC7">
        <w:rPr>
          <w:rStyle w:val="af"/>
        </w:rPr>
        <w:footnoteRef/>
      </w:r>
      <w:r w:rsidRPr="00511BC7">
        <w:rPr>
          <w:rFonts w:ascii="Times New Roman" w:hAnsi="Times New Roman" w:cs="Times New Roman"/>
          <w:sz w:val="18"/>
          <w:szCs w:val="18"/>
        </w:rPr>
        <w:t xml:space="preserve"> Пункт 4 Основ государственной политики по сохранению и укреплению традиционных российских духовно-нравственных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3">
    <w:p w:rsidR="00E33FDF" w:rsidRPr="00511BC7" w:rsidRDefault="00E33FDF" w:rsidP="00E33FDF">
      <w:pPr>
        <w:pStyle w:val="ab"/>
        <w:shd w:val="clear" w:color="auto" w:fill="auto"/>
        <w:tabs>
          <w:tab w:val="left" w:pos="768"/>
        </w:tabs>
        <w:ind w:left="40" w:right="20"/>
        <w:rPr>
          <w:b w:val="0"/>
          <w:bCs w:val="0"/>
        </w:rPr>
      </w:pPr>
      <w:r w:rsidRPr="00511BC7">
        <w:rPr>
          <w:b w:val="0"/>
          <w:bCs w:val="0"/>
          <w:vertAlign w:val="superscript"/>
        </w:rPr>
        <w:footnoteRef/>
      </w:r>
      <w:r>
        <w:rPr>
          <w:b w:val="0"/>
          <w:bCs w:val="0"/>
        </w:rPr>
        <w:t xml:space="preserve"> </w:t>
      </w:r>
      <w:r w:rsidRPr="00511BC7">
        <w:rPr>
          <w:b w:val="0"/>
          <w:bCs w:val="0"/>
        </w:rPr>
        <w:t>Пункт 5 Основ государственной политики по сохранению и укреплению традиционных российских духовно-нравственных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FDF" w:rsidRDefault="00E33FDF" w:rsidP="00DC73BC">
    <w:pPr>
      <w:pStyle w:val="a7"/>
    </w:pPr>
  </w:p>
  <w:sdt>
    <w:sdtPr>
      <w:id w:val="-167902802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33FDF" w:rsidRPr="008A0DA0" w:rsidRDefault="00E33FDF" w:rsidP="00DC73BC">
        <w:pPr>
          <w:pStyle w:val="a7"/>
          <w:jc w:val="center"/>
        </w:pPr>
        <w:r w:rsidRPr="00B11B56">
          <w:rPr>
            <w:sz w:val="20"/>
            <w:szCs w:val="20"/>
          </w:rPr>
          <w:fldChar w:fldCharType="begin"/>
        </w:r>
        <w:r w:rsidRPr="00B11B56">
          <w:rPr>
            <w:sz w:val="20"/>
            <w:szCs w:val="20"/>
          </w:rPr>
          <w:instrText>PAGE   \* MERGEFORMAT</w:instrText>
        </w:r>
        <w:r w:rsidRPr="00B11B56">
          <w:rPr>
            <w:sz w:val="20"/>
            <w:szCs w:val="20"/>
          </w:rPr>
          <w:fldChar w:fldCharType="separate"/>
        </w:r>
        <w:r w:rsidR="007B32AD">
          <w:rPr>
            <w:noProof/>
            <w:sz w:val="20"/>
            <w:szCs w:val="20"/>
          </w:rPr>
          <w:t>1</w:t>
        </w:r>
        <w:r w:rsidRPr="00B11B56">
          <w:rPr>
            <w:sz w:val="20"/>
            <w:szCs w:val="20"/>
          </w:rPr>
          <w:fldChar w:fldCharType="end"/>
        </w:r>
      </w:p>
    </w:sdtContent>
  </w:sdt>
  <w:p w:rsidR="00E33FDF" w:rsidRDefault="00E33FDF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F3ADA"/>
    <w:multiLevelType w:val="multilevel"/>
    <w:tmpl w:val="EBC6AA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05D4E"/>
    <w:multiLevelType w:val="multilevel"/>
    <w:tmpl w:val="63B46C8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CB24AC"/>
    <w:multiLevelType w:val="multilevel"/>
    <w:tmpl w:val="4B0803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190CA9"/>
    <w:multiLevelType w:val="multilevel"/>
    <w:tmpl w:val="A908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A33619"/>
    <w:multiLevelType w:val="hybridMultilevel"/>
    <w:tmpl w:val="227C35E8"/>
    <w:lvl w:ilvl="0" w:tplc="74823D5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45EBE"/>
    <w:multiLevelType w:val="hybridMultilevel"/>
    <w:tmpl w:val="C7C0A98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1260E"/>
    <w:multiLevelType w:val="hybridMultilevel"/>
    <w:tmpl w:val="E990EEF0"/>
    <w:lvl w:ilvl="0" w:tplc="C7DCC84E">
      <w:start w:val="1"/>
      <w:numFmt w:val="decimal"/>
      <w:lvlText w:val="%1)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7" w15:restartNumberingAfterBreak="0">
    <w:nsid w:val="446F1A96"/>
    <w:multiLevelType w:val="multilevel"/>
    <w:tmpl w:val="5DCA9B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80D6835"/>
    <w:multiLevelType w:val="multilevel"/>
    <w:tmpl w:val="238060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86A54B4"/>
    <w:multiLevelType w:val="multilevel"/>
    <w:tmpl w:val="AD263F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2D4FF2"/>
    <w:multiLevelType w:val="multilevel"/>
    <w:tmpl w:val="776E5C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7E5995"/>
    <w:multiLevelType w:val="hybridMultilevel"/>
    <w:tmpl w:val="CED097F8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4E5F84"/>
    <w:multiLevelType w:val="hybridMultilevel"/>
    <w:tmpl w:val="178A673C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12FC5"/>
    <w:multiLevelType w:val="hybridMultilevel"/>
    <w:tmpl w:val="CB74B40E"/>
    <w:lvl w:ilvl="0" w:tplc="D14CD124">
      <w:start w:val="1"/>
      <w:numFmt w:val="bullet"/>
      <w:lvlText w:val="•"/>
      <w:lvlJc w:val="left"/>
      <w:pPr>
        <w:ind w:left="74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4" w15:restartNumberingAfterBreak="0">
    <w:nsid w:val="623F534C"/>
    <w:multiLevelType w:val="multilevel"/>
    <w:tmpl w:val="83FCBD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C2D4836"/>
    <w:multiLevelType w:val="multilevel"/>
    <w:tmpl w:val="288AC4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FB75D3"/>
    <w:multiLevelType w:val="hybridMultilevel"/>
    <w:tmpl w:val="11DC9DE0"/>
    <w:lvl w:ilvl="0" w:tplc="D1B81222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EA75B3F"/>
    <w:multiLevelType w:val="hybridMultilevel"/>
    <w:tmpl w:val="A5C28B4C"/>
    <w:lvl w:ilvl="0" w:tplc="0FC682C4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8BB6ED1"/>
    <w:multiLevelType w:val="multilevel"/>
    <w:tmpl w:val="352EB5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10"/>
  </w:num>
  <w:num w:numId="5">
    <w:abstractNumId w:val="0"/>
  </w:num>
  <w:num w:numId="6">
    <w:abstractNumId w:val="1"/>
  </w:num>
  <w:num w:numId="7">
    <w:abstractNumId w:val="8"/>
  </w:num>
  <w:num w:numId="8">
    <w:abstractNumId w:val="9"/>
  </w:num>
  <w:num w:numId="9">
    <w:abstractNumId w:val="15"/>
  </w:num>
  <w:num w:numId="10">
    <w:abstractNumId w:val="18"/>
  </w:num>
  <w:num w:numId="11">
    <w:abstractNumId w:val="6"/>
  </w:num>
  <w:num w:numId="12">
    <w:abstractNumId w:val="16"/>
  </w:num>
  <w:num w:numId="13">
    <w:abstractNumId w:val="12"/>
  </w:num>
  <w:num w:numId="14">
    <w:abstractNumId w:val="13"/>
  </w:num>
  <w:num w:numId="15">
    <w:abstractNumId w:val="5"/>
  </w:num>
  <w:num w:numId="16">
    <w:abstractNumId w:val="11"/>
  </w:num>
  <w:num w:numId="17">
    <w:abstractNumId w:val="17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BD8"/>
    <w:rsid w:val="00242FAC"/>
    <w:rsid w:val="002B1CC0"/>
    <w:rsid w:val="002C4719"/>
    <w:rsid w:val="004C0BD8"/>
    <w:rsid w:val="006C0B77"/>
    <w:rsid w:val="007B32AD"/>
    <w:rsid w:val="008242FF"/>
    <w:rsid w:val="00870751"/>
    <w:rsid w:val="00922C48"/>
    <w:rsid w:val="00B915B7"/>
    <w:rsid w:val="00E33FDF"/>
    <w:rsid w:val="00EA59DF"/>
    <w:rsid w:val="00EE4070"/>
    <w:rsid w:val="00F12C76"/>
    <w:rsid w:val="00F5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C29F2-A738-47EA-8702-C6B9C7358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33F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33FDF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33FD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E33FDF"/>
    <w:pPr>
      <w:ind w:left="212" w:firstLine="708"/>
    </w:pPr>
  </w:style>
  <w:style w:type="paragraph" w:styleId="a7">
    <w:name w:val="header"/>
    <w:basedOn w:val="a"/>
    <w:link w:val="a8"/>
    <w:uiPriority w:val="99"/>
    <w:unhideWhenUsed/>
    <w:rsid w:val="00E33F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3FDF"/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39"/>
    <w:rsid w:val="00E33FD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Сноска_"/>
    <w:basedOn w:val="a0"/>
    <w:link w:val="ab"/>
    <w:rsid w:val="00E33FDF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c">
    <w:name w:val="Основной текст_"/>
    <w:basedOn w:val="a0"/>
    <w:link w:val="2"/>
    <w:rsid w:val="00E33FD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E33FDF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</w:rPr>
  </w:style>
  <w:style w:type="paragraph" w:customStyle="1" w:styleId="2">
    <w:name w:val="Основной текст2"/>
    <w:basedOn w:val="a"/>
    <w:link w:val="ac"/>
    <w:rsid w:val="00E33FDF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</w:rPr>
  </w:style>
  <w:style w:type="paragraph" w:styleId="ad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ae"/>
    <w:unhideWhenUsed/>
    <w:rsid w:val="00E33FDF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e">
    <w:name w:val="Текст сноски Знак"/>
    <w:aliases w:val="Знак6 Знак,Текст сноски 2 Знак,single space Знак,footnote text Знак,Текст сноски-FN Знак,Oaeno niinee-FN Знак,Oaeno niinee Ciae Знак,Table_Footnote_last Знак,Footnote Text Char Знак Знак Знак,Footnote Text Char Знак Знак1,F1 Знак"/>
    <w:basedOn w:val="a0"/>
    <w:link w:val="ad"/>
    <w:rsid w:val="00E33FDF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">
    <w:name w:val="footnote reference"/>
    <w:aliases w:val="Знак сноски-FN,Ciae niinee-FN"/>
    <w:basedOn w:val="a0"/>
    <w:unhideWhenUsed/>
    <w:rsid w:val="00E33FDF"/>
    <w:rPr>
      <w:vertAlign w:val="superscript"/>
    </w:rPr>
  </w:style>
  <w:style w:type="character" w:customStyle="1" w:styleId="1">
    <w:name w:val="Основной текст1"/>
    <w:basedOn w:val="ac"/>
    <w:rsid w:val="00E33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a6">
    <w:name w:val="Абзац списка Знак"/>
    <w:link w:val="a5"/>
    <w:uiPriority w:val="34"/>
    <w:locked/>
    <w:rsid w:val="00E33FDF"/>
    <w:rPr>
      <w:rFonts w:ascii="Times New Roman" w:eastAsia="Times New Roman" w:hAnsi="Times New Roman" w:cs="Times New Roman"/>
    </w:rPr>
  </w:style>
  <w:style w:type="paragraph" w:customStyle="1" w:styleId="trt0xe">
    <w:name w:val="trt0xe"/>
    <w:basedOn w:val="a"/>
    <w:rsid w:val="00E33FD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2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5353</Words>
  <Characters>30513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Лом-Али</cp:lastModifiedBy>
  <cp:revision>2</cp:revision>
  <dcterms:created xsi:type="dcterms:W3CDTF">2023-12-03T11:39:00Z</dcterms:created>
  <dcterms:modified xsi:type="dcterms:W3CDTF">2023-12-03T11:39:00Z</dcterms:modified>
</cp:coreProperties>
</file>